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16775" w14:textId="77777777" w:rsidR="004E32FD" w:rsidRPr="00D45288" w:rsidRDefault="000B1B7D" w:rsidP="0045420A">
      <w:pPr>
        <w:spacing w:after="0" w:line="240" w:lineRule="auto"/>
        <w:jc w:val="center"/>
        <w:rPr>
          <w:b/>
          <w:bCs/>
          <w:sz w:val="26"/>
          <w:szCs w:val="26"/>
        </w:rPr>
      </w:pPr>
      <w:r w:rsidRPr="00D45288">
        <w:rPr>
          <w:b/>
          <w:bCs/>
          <w:sz w:val="26"/>
          <w:szCs w:val="26"/>
        </w:rPr>
        <w:t>PHỤ LỤC</w:t>
      </w:r>
    </w:p>
    <w:p w14:paraId="376AC22E" w14:textId="77777777" w:rsidR="00785825" w:rsidRPr="00D45288" w:rsidRDefault="000B1B7D" w:rsidP="00EA0743">
      <w:pPr>
        <w:spacing w:after="0" w:line="240" w:lineRule="auto"/>
        <w:jc w:val="center"/>
        <w:rPr>
          <w:rFonts w:eastAsia="Times New Roman"/>
          <w:b/>
          <w:bCs/>
          <w:sz w:val="26"/>
          <w:szCs w:val="26"/>
        </w:rPr>
      </w:pPr>
      <w:r w:rsidRPr="00D45288">
        <w:rPr>
          <w:b/>
          <w:bCs/>
          <w:sz w:val="26"/>
          <w:szCs w:val="26"/>
        </w:rPr>
        <w:t xml:space="preserve">NHIỆM VỤ, GIẢI PHÁP </w:t>
      </w:r>
      <w:r w:rsidR="00185E55">
        <w:rPr>
          <w:b/>
          <w:bCs/>
          <w:sz w:val="26"/>
          <w:szCs w:val="26"/>
          <w:lang w:val="vi-VN"/>
        </w:rPr>
        <w:t>TRỌNG TÂM</w:t>
      </w:r>
      <w:r w:rsidRPr="00D45288">
        <w:rPr>
          <w:b/>
          <w:bCs/>
          <w:sz w:val="26"/>
          <w:szCs w:val="26"/>
        </w:rPr>
        <w:t xml:space="preserve"> THỰC HIỆN </w:t>
      </w:r>
      <w:r w:rsidR="00785825" w:rsidRPr="00D45288">
        <w:rPr>
          <w:rFonts w:eastAsia="Times New Roman"/>
          <w:b/>
          <w:bCs/>
          <w:sz w:val="26"/>
          <w:szCs w:val="26"/>
        </w:rPr>
        <w:t xml:space="preserve">ĐỀ ÁN ĐỔI MỚI, NÂNG CAO HIỆU QUẢ </w:t>
      </w:r>
    </w:p>
    <w:p w14:paraId="15A82DEA" w14:textId="587D371A" w:rsidR="00785825" w:rsidRPr="00D45288" w:rsidRDefault="00785825" w:rsidP="00EA0743">
      <w:pPr>
        <w:spacing w:after="0" w:line="240" w:lineRule="auto"/>
        <w:jc w:val="center"/>
        <w:rPr>
          <w:rFonts w:eastAsia="Times New Roman"/>
          <w:b/>
          <w:bCs/>
          <w:sz w:val="26"/>
          <w:szCs w:val="26"/>
        </w:rPr>
      </w:pPr>
      <w:r w:rsidRPr="00D45288">
        <w:rPr>
          <w:rFonts w:eastAsia="Times New Roman"/>
          <w:b/>
          <w:bCs/>
          <w:sz w:val="26"/>
          <w:szCs w:val="26"/>
        </w:rPr>
        <w:t xml:space="preserve">CÔNG TÁC XÂY DỰNG VÀ TỔ CHỨC THI HÀNH PHÁP LUẬT TRÊN ĐỊA BÀN </w:t>
      </w:r>
      <w:r w:rsidR="007D4A93">
        <w:rPr>
          <w:rFonts w:eastAsia="Times New Roman"/>
          <w:b/>
          <w:bCs/>
          <w:sz w:val="26"/>
          <w:szCs w:val="26"/>
        </w:rPr>
        <w:t>PHƯỜNG NAM HỒNG LĨNH</w:t>
      </w:r>
      <w:bookmarkStart w:id="0" w:name="_GoBack"/>
      <w:bookmarkEnd w:id="0"/>
    </w:p>
    <w:p w14:paraId="6FF61D42" w14:textId="77777777" w:rsidR="00785825" w:rsidRPr="00D45288" w:rsidRDefault="00785825" w:rsidP="00EA0743">
      <w:pPr>
        <w:spacing w:after="0" w:line="240" w:lineRule="auto"/>
        <w:jc w:val="center"/>
        <w:rPr>
          <w:rFonts w:eastAsia="Times New Roman"/>
          <w:b/>
          <w:bCs/>
          <w:sz w:val="26"/>
          <w:szCs w:val="26"/>
        </w:rPr>
      </w:pPr>
      <w:r w:rsidRPr="00D45288">
        <w:rPr>
          <w:rFonts w:eastAsia="Times New Roman"/>
          <w:b/>
          <w:bCs/>
          <w:sz w:val="26"/>
          <w:szCs w:val="26"/>
        </w:rPr>
        <w:t>GIAI ĐOẠN 2026</w:t>
      </w:r>
      <w:r w:rsidR="00EA0743" w:rsidRPr="00D45288">
        <w:rPr>
          <w:rFonts w:eastAsia="Times New Roman"/>
          <w:b/>
          <w:bCs/>
          <w:sz w:val="26"/>
          <w:szCs w:val="26"/>
        </w:rPr>
        <w:t xml:space="preserve"> </w:t>
      </w:r>
      <w:r w:rsidRPr="00D45288">
        <w:rPr>
          <w:rFonts w:eastAsia="Times New Roman"/>
          <w:b/>
          <w:bCs/>
          <w:sz w:val="26"/>
          <w:szCs w:val="26"/>
        </w:rPr>
        <w:t>-</w:t>
      </w:r>
      <w:r w:rsidR="00EA0743" w:rsidRPr="00D45288">
        <w:rPr>
          <w:rFonts w:eastAsia="Times New Roman"/>
          <w:b/>
          <w:bCs/>
          <w:sz w:val="26"/>
          <w:szCs w:val="26"/>
        </w:rPr>
        <w:t xml:space="preserve"> </w:t>
      </w:r>
      <w:r w:rsidRPr="00D45288">
        <w:rPr>
          <w:rFonts w:eastAsia="Times New Roman"/>
          <w:b/>
          <w:bCs/>
          <w:sz w:val="26"/>
          <w:szCs w:val="26"/>
        </w:rPr>
        <w:t>2030, ĐỊNH HƯỚNG ĐẾN NĂM 2035</w:t>
      </w:r>
    </w:p>
    <w:p w14:paraId="4FCD501B" w14:textId="6F83E3A6" w:rsidR="00EA0743" w:rsidRPr="00AB621C" w:rsidRDefault="00AB621C" w:rsidP="00EA0743">
      <w:pPr>
        <w:spacing w:after="0" w:line="240" w:lineRule="auto"/>
        <w:jc w:val="center"/>
        <w:rPr>
          <w:i/>
          <w:iCs/>
          <w:sz w:val="26"/>
          <w:szCs w:val="26"/>
        </w:rPr>
      </w:pPr>
      <w:r>
        <w:rPr>
          <w:rFonts w:eastAsia="Times New Roman"/>
          <w:i/>
          <w:iCs/>
          <w:sz w:val="26"/>
          <w:szCs w:val="26"/>
        </w:rPr>
        <w:t>(</w:t>
      </w:r>
      <w:r w:rsidR="00EA0743" w:rsidRPr="00AB621C">
        <w:rPr>
          <w:rFonts w:eastAsia="Times New Roman"/>
          <w:i/>
          <w:iCs/>
          <w:sz w:val="26"/>
          <w:szCs w:val="26"/>
        </w:rPr>
        <w:t xml:space="preserve">kèm theo </w:t>
      </w:r>
      <w:r w:rsidR="00AF65CF" w:rsidRPr="00AB621C">
        <w:rPr>
          <w:rFonts w:eastAsia="Times New Roman"/>
          <w:i/>
          <w:iCs/>
          <w:sz w:val="26"/>
          <w:szCs w:val="26"/>
        </w:rPr>
        <w:t>Kế hoạch</w:t>
      </w:r>
      <w:r w:rsidR="00EA0743" w:rsidRPr="00AB621C">
        <w:rPr>
          <w:rFonts w:eastAsia="Times New Roman"/>
          <w:i/>
          <w:iCs/>
          <w:sz w:val="26"/>
          <w:szCs w:val="26"/>
        </w:rPr>
        <w:t xml:space="preserve"> số   </w:t>
      </w:r>
      <w:r>
        <w:rPr>
          <w:rFonts w:eastAsia="Times New Roman"/>
          <w:i/>
          <w:iCs/>
          <w:sz w:val="26"/>
          <w:szCs w:val="26"/>
        </w:rPr>
        <w:t xml:space="preserve">  </w:t>
      </w:r>
      <w:r w:rsidR="00EA0743" w:rsidRPr="00AB621C">
        <w:rPr>
          <w:rFonts w:eastAsia="Times New Roman"/>
          <w:i/>
          <w:iCs/>
          <w:sz w:val="26"/>
          <w:szCs w:val="26"/>
        </w:rPr>
        <w:t xml:space="preserve">    /</w:t>
      </w:r>
      <w:r w:rsidR="00A16FFC" w:rsidRPr="00AB621C">
        <w:rPr>
          <w:rFonts w:eastAsia="Times New Roman"/>
          <w:i/>
          <w:iCs/>
          <w:sz w:val="26"/>
          <w:szCs w:val="26"/>
        </w:rPr>
        <w:t>KH</w:t>
      </w:r>
      <w:r w:rsidR="00EA0743" w:rsidRPr="00AB621C">
        <w:rPr>
          <w:rFonts w:eastAsia="Times New Roman"/>
          <w:i/>
          <w:iCs/>
          <w:sz w:val="26"/>
          <w:szCs w:val="26"/>
        </w:rPr>
        <w:t xml:space="preserve">-UBND ngày      /   </w:t>
      </w:r>
      <w:r w:rsidR="00DB735E">
        <w:rPr>
          <w:rFonts w:eastAsia="Times New Roman"/>
          <w:i/>
          <w:iCs/>
          <w:sz w:val="26"/>
          <w:szCs w:val="26"/>
        </w:rPr>
        <w:t xml:space="preserve">  </w:t>
      </w:r>
      <w:r w:rsidR="00EA0743" w:rsidRPr="00AB621C">
        <w:rPr>
          <w:rFonts w:eastAsia="Times New Roman"/>
          <w:i/>
          <w:iCs/>
          <w:sz w:val="26"/>
          <w:szCs w:val="26"/>
        </w:rPr>
        <w:t xml:space="preserve"> /2026 của UBND </w:t>
      </w:r>
      <w:r w:rsidR="004542E6">
        <w:rPr>
          <w:rFonts w:eastAsia="Times New Roman"/>
          <w:i/>
          <w:iCs/>
          <w:sz w:val="26"/>
          <w:szCs w:val="26"/>
        </w:rPr>
        <w:t>phường</w:t>
      </w:r>
      <w:r w:rsidR="00EA0743" w:rsidRPr="00AB621C">
        <w:rPr>
          <w:rFonts w:eastAsia="Times New Roman"/>
          <w:i/>
          <w:iCs/>
          <w:sz w:val="26"/>
          <w:szCs w:val="26"/>
        </w:rPr>
        <w:t>)</w:t>
      </w:r>
    </w:p>
    <w:p w14:paraId="128701A4" w14:textId="01410CBD" w:rsidR="007E2EA0" w:rsidRPr="00D45288" w:rsidRDefault="00AB621C" w:rsidP="0045420A">
      <w:pPr>
        <w:rPr>
          <w:b/>
          <w:bCs/>
          <w:sz w:val="26"/>
          <w:szCs w:val="26"/>
        </w:rPr>
      </w:pPr>
      <w:r w:rsidRPr="00D45288">
        <w:rPr>
          <w:noProof/>
          <w:sz w:val="26"/>
          <w:szCs w:val="26"/>
        </w:rPr>
        <mc:AlternateContent>
          <mc:Choice Requires="wps">
            <w:drawing>
              <wp:anchor distT="0" distB="0" distL="114300" distR="114300" simplePos="0" relativeHeight="251657728" behindDoc="0" locked="0" layoutInCell="1" allowOverlap="1" wp14:anchorId="255F4397" wp14:editId="760036BE">
                <wp:simplePos x="0" y="0"/>
                <wp:positionH relativeFrom="column">
                  <wp:posOffset>3559810</wp:posOffset>
                </wp:positionH>
                <wp:positionV relativeFrom="paragraph">
                  <wp:posOffset>65405</wp:posOffset>
                </wp:positionV>
                <wp:extent cx="2311400" cy="0"/>
                <wp:effectExtent l="12700" t="10795" r="9525" b="8255"/>
                <wp:wrapNone/>
                <wp:docPr id="204337469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1400" cy="0"/>
                        </a:xfrm>
                        <a:prstGeom prst="line">
                          <a:avLst/>
                        </a:prstGeom>
                        <a:noFill/>
                        <a:ln w="3175" cmpd="sng" algn="ctr">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9C9557"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3pt,5.15pt" to="462.3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" strokecolor="black [3213]" strokeweight=".25pt">
                <v:stroke joinstyle="miter"/>
              </v:line>
            </w:pict>
          </mc:Fallback>
        </mc:AlternateContent>
      </w:r>
    </w:p>
    <w:tbl>
      <w:tblPr>
        <w:tblpPr w:leftFromText="180" w:rightFromText="180" w:vertAnchor="text" w:tblpX="-181" w:tblpY="1"/>
        <w:tblOverlap w:val="never"/>
        <w:tblW w:w="15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245"/>
        <w:gridCol w:w="1984"/>
        <w:gridCol w:w="2098"/>
        <w:gridCol w:w="1927"/>
        <w:gridCol w:w="2354"/>
        <w:gridCol w:w="908"/>
      </w:tblGrid>
      <w:tr w:rsidR="00ED5724" w:rsidRPr="00AB621C" w14:paraId="45E30BC3" w14:textId="77777777" w:rsidTr="00AB621C">
        <w:trPr>
          <w:trHeight w:val="20"/>
          <w:tblHeader/>
        </w:trPr>
        <w:tc>
          <w:tcPr>
            <w:tcW w:w="817" w:type="dxa"/>
            <w:vMerge w:val="restart"/>
            <w:vAlign w:val="center"/>
          </w:tcPr>
          <w:p w14:paraId="60569E48" w14:textId="77777777" w:rsidR="000B1B7D" w:rsidRPr="00AB621C" w:rsidRDefault="000B1B7D" w:rsidP="00AB621C">
            <w:pPr>
              <w:spacing w:after="0" w:line="240" w:lineRule="auto"/>
              <w:jc w:val="center"/>
              <w:rPr>
                <w:b/>
                <w:bCs/>
                <w:sz w:val="24"/>
                <w:szCs w:val="24"/>
              </w:rPr>
            </w:pPr>
            <w:r w:rsidRPr="00AB621C">
              <w:rPr>
                <w:b/>
                <w:bCs/>
                <w:sz w:val="24"/>
                <w:szCs w:val="24"/>
              </w:rPr>
              <w:t>TT</w:t>
            </w:r>
          </w:p>
        </w:tc>
        <w:tc>
          <w:tcPr>
            <w:tcW w:w="5245" w:type="dxa"/>
            <w:vMerge w:val="restart"/>
            <w:vAlign w:val="center"/>
          </w:tcPr>
          <w:p w14:paraId="760328B7" w14:textId="77777777" w:rsidR="000B1B7D" w:rsidRPr="00AB621C" w:rsidRDefault="000B1B7D" w:rsidP="00AB621C">
            <w:pPr>
              <w:spacing w:after="0" w:line="240" w:lineRule="auto"/>
              <w:jc w:val="center"/>
              <w:rPr>
                <w:b/>
                <w:bCs/>
                <w:sz w:val="24"/>
                <w:szCs w:val="24"/>
              </w:rPr>
            </w:pPr>
            <w:r w:rsidRPr="00AB621C">
              <w:rPr>
                <w:b/>
                <w:bCs/>
                <w:sz w:val="24"/>
                <w:szCs w:val="24"/>
              </w:rPr>
              <w:t>Nhiệm vụ, giải pháp</w:t>
            </w:r>
          </w:p>
        </w:tc>
        <w:tc>
          <w:tcPr>
            <w:tcW w:w="4082" w:type="dxa"/>
            <w:gridSpan w:val="2"/>
            <w:vAlign w:val="center"/>
          </w:tcPr>
          <w:p w14:paraId="723DD848" w14:textId="77777777" w:rsidR="000B1B7D" w:rsidRPr="00AB621C" w:rsidRDefault="000B1B7D" w:rsidP="00AB621C">
            <w:pPr>
              <w:spacing w:after="0" w:line="240" w:lineRule="auto"/>
              <w:jc w:val="center"/>
              <w:rPr>
                <w:b/>
                <w:bCs/>
                <w:sz w:val="24"/>
                <w:szCs w:val="24"/>
              </w:rPr>
            </w:pPr>
            <w:r w:rsidRPr="00AB621C">
              <w:rPr>
                <w:b/>
                <w:bCs/>
                <w:sz w:val="24"/>
                <w:szCs w:val="24"/>
              </w:rPr>
              <w:t>Trách nhiệm thực hiện</w:t>
            </w:r>
          </w:p>
        </w:tc>
        <w:tc>
          <w:tcPr>
            <w:tcW w:w="1927" w:type="dxa"/>
            <w:vMerge w:val="restart"/>
            <w:vAlign w:val="center"/>
          </w:tcPr>
          <w:p w14:paraId="499F4043" w14:textId="77777777" w:rsidR="000B1B7D" w:rsidRPr="00AB621C" w:rsidRDefault="000B1B7D" w:rsidP="00AB621C">
            <w:pPr>
              <w:spacing w:after="0" w:line="240" w:lineRule="auto"/>
              <w:jc w:val="center"/>
              <w:rPr>
                <w:b/>
                <w:bCs/>
                <w:sz w:val="24"/>
                <w:szCs w:val="24"/>
              </w:rPr>
            </w:pPr>
            <w:r w:rsidRPr="00AB621C">
              <w:rPr>
                <w:b/>
                <w:bCs/>
                <w:sz w:val="24"/>
                <w:szCs w:val="24"/>
              </w:rPr>
              <w:t>Thời gian thực hiện</w:t>
            </w:r>
          </w:p>
        </w:tc>
        <w:tc>
          <w:tcPr>
            <w:tcW w:w="2354" w:type="dxa"/>
            <w:vMerge w:val="restart"/>
            <w:vAlign w:val="center"/>
          </w:tcPr>
          <w:p w14:paraId="7D7118C9" w14:textId="77777777" w:rsidR="000B1B7D" w:rsidRPr="00AB621C" w:rsidRDefault="000B1B7D" w:rsidP="00AB621C">
            <w:pPr>
              <w:spacing w:after="0" w:line="240" w:lineRule="auto"/>
              <w:jc w:val="center"/>
              <w:rPr>
                <w:b/>
                <w:bCs/>
                <w:sz w:val="24"/>
                <w:szCs w:val="24"/>
              </w:rPr>
            </w:pPr>
            <w:r w:rsidRPr="00AB621C">
              <w:rPr>
                <w:b/>
                <w:bCs/>
                <w:sz w:val="24"/>
                <w:szCs w:val="24"/>
              </w:rPr>
              <w:t>Sản phẩm</w:t>
            </w:r>
          </w:p>
        </w:tc>
        <w:tc>
          <w:tcPr>
            <w:tcW w:w="908" w:type="dxa"/>
            <w:vMerge w:val="restart"/>
            <w:vAlign w:val="center"/>
          </w:tcPr>
          <w:p w14:paraId="76D0DE0A" w14:textId="77777777" w:rsidR="000B1B7D" w:rsidRPr="00AB621C" w:rsidRDefault="000B1B7D" w:rsidP="00AB621C">
            <w:pPr>
              <w:spacing w:after="0" w:line="240" w:lineRule="auto"/>
              <w:jc w:val="center"/>
              <w:rPr>
                <w:b/>
                <w:bCs/>
                <w:sz w:val="24"/>
                <w:szCs w:val="24"/>
              </w:rPr>
            </w:pPr>
            <w:r w:rsidRPr="00AB621C">
              <w:rPr>
                <w:b/>
                <w:bCs/>
                <w:sz w:val="24"/>
                <w:szCs w:val="24"/>
              </w:rPr>
              <w:t>Ghi chú</w:t>
            </w:r>
          </w:p>
        </w:tc>
      </w:tr>
      <w:tr w:rsidR="00ED5724" w:rsidRPr="00AB621C" w14:paraId="47FF6B4A" w14:textId="77777777" w:rsidTr="00AB621C">
        <w:trPr>
          <w:trHeight w:val="20"/>
          <w:tblHeader/>
        </w:trPr>
        <w:tc>
          <w:tcPr>
            <w:tcW w:w="817" w:type="dxa"/>
            <w:vMerge/>
            <w:vAlign w:val="center"/>
          </w:tcPr>
          <w:p w14:paraId="3247017F" w14:textId="77777777" w:rsidR="000B1B7D" w:rsidRPr="00AB621C" w:rsidRDefault="000B1B7D" w:rsidP="00AB621C">
            <w:pPr>
              <w:spacing w:after="0" w:line="240" w:lineRule="auto"/>
              <w:jc w:val="center"/>
              <w:rPr>
                <w:b/>
                <w:bCs/>
                <w:sz w:val="24"/>
                <w:szCs w:val="24"/>
              </w:rPr>
            </w:pPr>
          </w:p>
        </w:tc>
        <w:tc>
          <w:tcPr>
            <w:tcW w:w="5245" w:type="dxa"/>
            <w:vMerge/>
            <w:vAlign w:val="center"/>
          </w:tcPr>
          <w:p w14:paraId="69112DD1" w14:textId="77777777" w:rsidR="000B1B7D" w:rsidRPr="00AB621C" w:rsidRDefault="000B1B7D" w:rsidP="00AB621C">
            <w:pPr>
              <w:spacing w:after="0" w:line="240" w:lineRule="auto"/>
              <w:jc w:val="center"/>
              <w:rPr>
                <w:b/>
                <w:bCs/>
                <w:sz w:val="24"/>
                <w:szCs w:val="24"/>
              </w:rPr>
            </w:pPr>
          </w:p>
        </w:tc>
        <w:tc>
          <w:tcPr>
            <w:tcW w:w="1984" w:type="dxa"/>
            <w:vAlign w:val="center"/>
          </w:tcPr>
          <w:p w14:paraId="53178C1B" w14:textId="719E1D8C" w:rsidR="000B1B7D" w:rsidRPr="00AB621C" w:rsidRDefault="000B1B7D" w:rsidP="00AB621C">
            <w:pPr>
              <w:spacing w:after="0" w:line="240" w:lineRule="auto"/>
              <w:jc w:val="center"/>
              <w:rPr>
                <w:b/>
                <w:bCs/>
                <w:sz w:val="24"/>
                <w:szCs w:val="24"/>
              </w:rPr>
            </w:pPr>
            <w:r w:rsidRPr="00AB621C">
              <w:rPr>
                <w:b/>
                <w:bCs/>
                <w:sz w:val="24"/>
                <w:szCs w:val="24"/>
              </w:rPr>
              <w:t>Cơ quan</w:t>
            </w:r>
            <w:r w:rsidR="00AB621C">
              <w:rPr>
                <w:b/>
                <w:bCs/>
                <w:sz w:val="24"/>
                <w:szCs w:val="24"/>
              </w:rPr>
              <w:t xml:space="preserve"> </w:t>
            </w:r>
            <w:r w:rsidRPr="00AB621C">
              <w:rPr>
                <w:b/>
                <w:bCs/>
                <w:sz w:val="24"/>
                <w:szCs w:val="24"/>
              </w:rPr>
              <w:t>chủ trì</w:t>
            </w:r>
          </w:p>
        </w:tc>
        <w:tc>
          <w:tcPr>
            <w:tcW w:w="2098" w:type="dxa"/>
            <w:vAlign w:val="center"/>
          </w:tcPr>
          <w:p w14:paraId="4966D833" w14:textId="77777777" w:rsidR="000B1B7D" w:rsidRPr="00AB621C" w:rsidRDefault="000B1B7D" w:rsidP="00AB621C">
            <w:pPr>
              <w:spacing w:after="0" w:line="240" w:lineRule="auto"/>
              <w:jc w:val="center"/>
              <w:rPr>
                <w:b/>
                <w:bCs/>
                <w:sz w:val="24"/>
                <w:szCs w:val="24"/>
              </w:rPr>
            </w:pPr>
            <w:r w:rsidRPr="00AB621C">
              <w:rPr>
                <w:b/>
                <w:bCs/>
                <w:sz w:val="24"/>
                <w:szCs w:val="24"/>
              </w:rPr>
              <w:t>Cơ quan phối hợp</w:t>
            </w:r>
          </w:p>
        </w:tc>
        <w:tc>
          <w:tcPr>
            <w:tcW w:w="1927" w:type="dxa"/>
            <w:vMerge/>
          </w:tcPr>
          <w:p w14:paraId="0981080E" w14:textId="77777777" w:rsidR="000B1B7D" w:rsidRPr="00AB621C" w:rsidRDefault="000B1B7D" w:rsidP="00AB621C">
            <w:pPr>
              <w:spacing w:after="0" w:line="240" w:lineRule="auto"/>
              <w:jc w:val="center"/>
              <w:rPr>
                <w:b/>
                <w:bCs/>
                <w:sz w:val="24"/>
                <w:szCs w:val="24"/>
              </w:rPr>
            </w:pPr>
          </w:p>
        </w:tc>
        <w:tc>
          <w:tcPr>
            <w:tcW w:w="2354" w:type="dxa"/>
            <w:vMerge/>
          </w:tcPr>
          <w:p w14:paraId="361EA74D" w14:textId="77777777" w:rsidR="000B1B7D" w:rsidRPr="00AB621C" w:rsidRDefault="000B1B7D" w:rsidP="00AB621C">
            <w:pPr>
              <w:spacing w:after="0" w:line="240" w:lineRule="auto"/>
              <w:jc w:val="center"/>
              <w:rPr>
                <w:b/>
                <w:bCs/>
                <w:sz w:val="24"/>
                <w:szCs w:val="24"/>
              </w:rPr>
            </w:pPr>
          </w:p>
        </w:tc>
        <w:tc>
          <w:tcPr>
            <w:tcW w:w="908" w:type="dxa"/>
            <w:vMerge/>
          </w:tcPr>
          <w:p w14:paraId="510500E0" w14:textId="77777777" w:rsidR="000B1B7D" w:rsidRPr="00AB621C" w:rsidRDefault="000B1B7D" w:rsidP="00AB621C">
            <w:pPr>
              <w:spacing w:after="0" w:line="240" w:lineRule="auto"/>
              <w:jc w:val="center"/>
              <w:rPr>
                <w:b/>
                <w:bCs/>
                <w:sz w:val="24"/>
                <w:szCs w:val="24"/>
              </w:rPr>
            </w:pPr>
          </w:p>
        </w:tc>
      </w:tr>
      <w:tr w:rsidR="00ED5724" w:rsidRPr="00AB621C" w14:paraId="3F8E9BE1" w14:textId="77777777" w:rsidTr="00AB621C">
        <w:trPr>
          <w:trHeight w:val="20"/>
        </w:trPr>
        <w:tc>
          <w:tcPr>
            <w:tcW w:w="817" w:type="dxa"/>
            <w:vAlign w:val="center"/>
          </w:tcPr>
          <w:p w14:paraId="2CC3CE86" w14:textId="77777777" w:rsidR="003E567C" w:rsidRPr="00AB621C" w:rsidRDefault="00D162B7" w:rsidP="00AB621C">
            <w:pPr>
              <w:spacing w:after="0" w:line="240" w:lineRule="auto"/>
              <w:jc w:val="center"/>
              <w:rPr>
                <w:b/>
                <w:bCs/>
                <w:sz w:val="24"/>
                <w:szCs w:val="24"/>
              </w:rPr>
            </w:pPr>
            <w:r w:rsidRPr="00AB621C">
              <w:rPr>
                <w:b/>
                <w:bCs/>
                <w:sz w:val="24"/>
                <w:szCs w:val="24"/>
              </w:rPr>
              <w:t>1</w:t>
            </w:r>
          </w:p>
        </w:tc>
        <w:tc>
          <w:tcPr>
            <w:tcW w:w="14516" w:type="dxa"/>
            <w:gridSpan w:val="6"/>
          </w:tcPr>
          <w:p w14:paraId="6ED6BFF2" w14:textId="77777777" w:rsidR="003E567C" w:rsidRPr="00AB621C" w:rsidRDefault="005D5A0A" w:rsidP="00AB621C">
            <w:pPr>
              <w:spacing w:after="0" w:line="240" w:lineRule="auto"/>
              <w:rPr>
                <w:b/>
                <w:bCs/>
                <w:sz w:val="24"/>
                <w:szCs w:val="24"/>
                <w:lang w:val="x-none" w:eastAsia="x-none"/>
              </w:rPr>
            </w:pPr>
            <w:r w:rsidRPr="00AB621C">
              <w:rPr>
                <w:rFonts w:eastAsia="Times New Roman"/>
                <w:b/>
                <w:bCs/>
                <w:sz w:val="24"/>
                <w:szCs w:val="24"/>
              </w:rPr>
              <w:t>Tổ chức quán triệt, tuyên truyền và triển khai thực hiện Đề án</w:t>
            </w:r>
          </w:p>
        </w:tc>
      </w:tr>
      <w:tr w:rsidR="005D5A0A" w:rsidRPr="00AB621C" w:rsidDel="00AB5225" w14:paraId="03D2358B" w14:textId="77777777" w:rsidTr="00AB621C">
        <w:trPr>
          <w:trHeight w:val="20"/>
        </w:trPr>
        <w:tc>
          <w:tcPr>
            <w:tcW w:w="817" w:type="dxa"/>
            <w:vAlign w:val="center"/>
          </w:tcPr>
          <w:p w14:paraId="5CFECF0B" w14:textId="77777777" w:rsidR="005D5A0A" w:rsidRPr="00AB621C" w:rsidRDefault="005D5A0A" w:rsidP="00AB621C">
            <w:pPr>
              <w:spacing w:after="0" w:line="240" w:lineRule="auto"/>
              <w:jc w:val="center"/>
              <w:rPr>
                <w:sz w:val="24"/>
                <w:szCs w:val="24"/>
              </w:rPr>
            </w:pPr>
            <w:r w:rsidRPr="00AB621C">
              <w:rPr>
                <w:sz w:val="24"/>
                <w:szCs w:val="24"/>
              </w:rPr>
              <w:t>1</w:t>
            </w:r>
            <w:r w:rsidR="00D162B7" w:rsidRPr="00AB621C">
              <w:rPr>
                <w:sz w:val="24"/>
                <w:szCs w:val="24"/>
              </w:rPr>
              <w:t>.1</w:t>
            </w:r>
          </w:p>
        </w:tc>
        <w:tc>
          <w:tcPr>
            <w:tcW w:w="5245" w:type="dxa"/>
            <w:vAlign w:val="center"/>
          </w:tcPr>
          <w:p w14:paraId="3659BDB3" w14:textId="77777777" w:rsidR="005D5A0A" w:rsidRPr="00AB621C" w:rsidRDefault="005D5A0A" w:rsidP="00AB621C">
            <w:pPr>
              <w:spacing w:after="0" w:line="240" w:lineRule="auto"/>
              <w:jc w:val="both"/>
              <w:rPr>
                <w:sz w:val="24"/>
                <w:szCs w:val="24"/>
              </w:rPr>
            </w:pPr>
            <w:r w:rsidRPr="00AB621C">
              <w:rPr>
                <w:rFonts w:eastAsia="Times New Roman"/>
                <w:sz w:val="24"/>
                <w:szCs w:val="24"/>
              </w:rPr>
              <w:t>Đẩy mạnh công tác thông tin, truyền thông về nội dung, mục tiêu, nhiệm vụ, giải pháp của Đề án; kịp thời phổ biến các mô hình hay, cách làm hiệu quả, kinh nghiệm thực tiễn trong công tác xây dựng và tổ chức thi hành pháp luật; tăng cường ứng dụng công nghệ thông tin, chuyển đổi số trong công tác tuyên truyền, phổ biến nội dung Đề án</w:t>
            </w:r>
          </w:p>
        </w:tc>
        <w:tc>
          <w:tcPr>
            <w:tcW w:w="1984" w:type="dxa"/>
            <w:vAlign w:val="center"/>
          </w:tcPr>
          <w:p w14:paraId="2BCF5AAA" w14:textId="68B98A3A" w:rsidR="005D5A0A" w:rsidRPr="00AB621C" w:rsidRDefault="0081674F" w:rsidP="00AB621C">
            <w:pPr>
              <w:spacing w:after="0" w:line="240" w:lineRule="auto"/>
              <w:jc w:val="center"/>
              <w:rPr>
                <w:sz w:val="24"/>
                <w:szCs w:val="24"/>
              </w:rPr>
            </w:pPr>
            <w:r>
              <w:rPr>
                <w:sz w:val="24"/>
                <w:szCs w:val="24"/>
              </w:rPr>
              <w:t>Văn phòng HĐND-UBND; Trung tâm văn hóa truyền thông</w:t>
            </w:r>
          </w:p>
        </w:tc>
        <w:tc>
          <w:tcPr>
            <w:tcW w:w="2098" w:type="dxa"/>
            <w:vAlign w:val="center"/>
          </w:tcPr>
          <w:p w14:paraId="4CD5EF0B" w14:textId="7A35E0F4" w:rsidR="005D5A0A" w:rsidRPr="00AB621C" w:rsidRDefault="0081674F" w:rsidP="00AB621C">
            <w:pPr>
              <w:spacing w:after="0" w:line="240" w:lineRule="auto"/>
              <w:jc w:val="center"/>
              <w:rPr>
                <w:sz w:val="24"/>
                <w:szCs w:val="24"/>
              </w:rPr>
            </w:pPr>
            <w:r>
              <w:rPr>
                <w:sz w:val="24"/>
                <w:szCs w:val="24"/>
              </w:rPr>
              <w:t xml:space="preserve">Các phòng, ngành, đơn vị </w:t>
            </w:r>
          </w:p>
        </w:tc>
        <w:tc>
          <w:tcPr>
            <w:tcW w:w="1927" w:type="dxa"/>
            <w:vAlign w:val="center"/>
          </w:tcPr>
          <w:p w14:paraId="4640572E" w14:textId="7A845859" w:rsidR="005D5A0A" w:rsidRPr="00AB621C" w:rsidRDefault="00F4490E" w:rsidP="00AB621C">
            <w:pPr>
              <w:spacing w:after="0" w:line="240" w:lineRule="auto"/>
              <w:jc w:val="center"/>
              <w:rPr>
                <w:sz w:val="24"/>
                <w:szCs w:val="24"/>
              </w:rPr>
            </w:pPr>
            <w:r w:rsidRPr="00AB621C">
              <w:rPr>
                <w:sz w:val="24"/>
                <w:szCs w:val="24"/>
              </w:rPr>
              <w:t xml:space="preserve">Tập trung đẩy mạnh ngay sau khi Đề án được ban hành; </w:t>
            </w:r>
            <w:r w:rsidR="00F14B1C">
              <w:rPr>
                <w:sz w:val="24"/>
                <w:szCs w:val="24"/>
              </w:rPr>
              <w:t>d</w:t>
            </w:r>
            <w:r w:rsidRPr="00AB621C">
              <w:rPr>
                <w:sz w:val="24"/>
                <w:szCs w:val="24"/>
              </w:rPr>
              <w:t>uy trì t</w:t>
            </w:r>
            <w:r w:rsidR="00B73A86" w:rsidRPr="00AB621C">
              <w:rPr>
                <w:sz w:val="24"/>
                <w:szCs w:val="24"/>
              </w:rPr>
              <w:t>hường xuyên</w:t>
            </w:r>
            <w:r w:rsidR="00E467CC" w:rsidRPr="00AB621C">
              <w:rPr>
                <w:sz w:val="24"/>
                <w:szCs w:val="24"/>
              </w:rPr>
              <w:t xml:space="preserve"> trong suốt giai đoạn </w:t>
            </w:r>
          </w:p>
        </w:tc>
        <w:tc>
          <w:tcPr>
            <w:tcW w:w="2354" w:type="dxa"/>
            <w:vAlign w:val="center"/>
          </w:tcPr>
          <w:p w14:paraId="2D5D65EA" w14:textId="03A4AEA4" w:rsidR="005D5A0A" w:rsidRPr="00AB621C" w:rsidRDefault="00B73A86" w:rsidP="0081674F">
            <w:pPr>
              <w:spacing w:after="0" w:line="240" w:lineRule="auto"/>
              <w:jc w:val="both"/>
              <w:rPr>
                <w:sz w:val="24"/>
                <w:szCs w:val="24"/>
              </w:rPr>
            </w:pPr>
            <w:r w:rsidRPr="00AB621C">
              <w:rPr>
                <w:sz w:val="24"/>
                <w:szCs w:val="24"/>
              </w:rPr>
              <w:t xml:space="preserve">Các tin, bài trên </w:t>
            </w:r>
            <w:r w:rsidR="0081674F">
              <w:rPr>
                <w:sz w:val="24"/>
                <w:szCs w:val="24"/>
              </w:rPr>
              <w:t xml:space="preserve">Trang </w:t>
            </w:r>
            <w:r w:rsidRPr="00AB621C">
              <w:rPr>
                <w:sz w:val="24"/>
                <w:szCs w:val="24"/>
              </w:rPr>
              <w:t>Thông tin điện tử</w:t>
            </w:r>
            <w:r w:rsidR="000F1D84" w:rsidRPr="00AB621C">
              <w:rPr>
                <w:sz w:val="24"/>
                <w:szCs w:val="24"/>
              </w:rPr>
              <w:t xml:space="preserve">, </w:t>
            </w:r>
            <w:r w:rsidR="00E467CC" w:rsidRPr="00AB621C">
              <w:rPr>
                <w:sz w:val="24"/>
                <w:szCs w:val="24"/>
              </w:rPr>
              <w:t>trang m</w:t>
            </w:r>
            <w:r w:rsidR="000F1D84" w:rsidRPr="00AB621C">
              <w:rPr>
                <w:sz w:val="24"/>
                <w:szCs w:val="24"/>
              </w:rPr>
              <w:t>ạng xã hội</w:t>
            </w:r>
            <w:r w:rsidRPr="00AB621C">
              <w:rPr>
                <w:sz w:val="24"/>
                <w:szCs w:val="24"/>
              </w:rPr>
              <w:t xml:space="preserve">; </w:t>
            </w:r>
            <w:r w:rsidR="00E24A8F">
              <w:rPr>
                <w:sz w:val="24"/>
                <w:szCs w:val="24"/>
              </w:rPr>
              <w:t>c</w:t>
            </w:r>
            <w:r w:rsidRPr="00AB621C">
              <w:rPr>
                <w:sz w:val="24"/>
                <w:szCs w:val="24"/>
              </w:rPr>
              <w:t xml:space="preserve">hương trình truyền hình; </w:t>
            </w:r>
            <w:r w:rsidR="00E24A8F">
              <w:rPr>
                <w:sz w:val="24"/>
                <w:szCs w:val="24"/>
              </w:rPr>
              <w:t>s</w:t>
            </w:r>
            <w:r w:rsidRPr="00AB621C">
              <w:rPr>
                <w:sz w:val="24"/>
                <w:szCs w:val="24"/>
              </w:rPr>
              <w:t>ao gửi trên hệ thống hồ sơ công việc</w:t>
            </w:r>
            <w:r w:rsidR="009C51D0" w:rsidRPr="00AB621C">
              <w:rPr>
                <w:sz w:val="24"/>
                <w:szCs w:val="24"/>
              </w:rPr>
              <w:t xml:space="preserve">; </w:t>
            </w:r>
            <w:r w:rsidR="00E24A8F">
              <w:rPr>
                <w:sz w:val="24"/>
                <w:szCs w:val="24"/>
              </w:rPr>
              <w:t>h</w:t>
            </w:r>
            <w:r w:rsidR="009C51D0" w:rsidRPr="00AB621C">
              <w:rPr>
                <w:sz w:val="24"/>
                <w:szCs w:val="24"/>
              </w:rPr>
              <w:t>ội nghị</w:t>
            </w:r>
            <w:r w:rsidR="0081674F">
              <w:rPr>
                <w:sz w:val="24"/>
                <w:szCs w:val="24"/>
              </w:rPr>
              <w:t xml:space="preserve">, </w:t>
            </w:r>
            <w:r w:rsidR="00E24A8F">
              <w:rPr>
                <w:sz w:val="24"/>
                <w:szCs w:val="24"/>
              </w:rPr>
              <w:t>t</w:t>
            </w:r>
            <w:r w:rsidR="009C51D0" w:rsidRPr="00AB621C">
              <w:rPr>
                <w:sz w:val="24"/>
                <w:szCs w:val="24"/>
              </w:rPr>
              <w:t>ọa đàm,…</w:t>
            </w:r>
          </w:p>
        </w:tc>
        <w:tc>
          <w:tcPr>
            <w:tcW w:w="908" w:type="dxa"/>
          </w:tcPr>
          <w:p w14:paraId="731B928E" w14:textId="77777777" w:rsidR="005D5A0A" w:rsidRPr="00AB621C" w:rsidDel="00AB5225" w:rsidRDefault="005D5A0A" w:rsidP="00AB621C">
            <w:pPr>
              <w:spacing w:after="0" w:line="240" w:lineRule="auto"/>
              <w:jc w:val="center"/>
              <w:rPr>
                <w:b/>
                <w:bCs/>
                <w:sz w:val="24"/>
                <w:szCs w:val="24"/>
              </w:rPr>
            </w:pPr>
          </w:p>
        </w:tc>
      </w:tr>
      <w:tr w:rsidR="005D5A0A" w:rsidRPr="00AB621C" w:rsidDel="00AB5225" w14:paraId="64DD9487" w14:textId="77777777" w:rsidTr="00AB621C">
        <w:trPr>
          <w:trHeight w:val="20"/>
        </w:trPr>
        <w:tc>
          <w:tcPr>
            <w:tcW w:w="817" w:type="dxa"/>
            <w:vAlign w:val="center"/>
          </w:tcPr>
          <w:p w14:paraId="325CD4F6" w14:textId="77777777" w:rsidR="005D5A0A" w:rsidRPr="00AB621C" w:rsidRDefault="00D162B7" w:rsidP="00AB621C">
            <w:pPr>
              <w:spacing w:after="0" w:line="240" w:lineRule="auto"/>
              <w:jc w:val="center"/>
              <w:rPr>
                <w:sz w:val="24"/>
                <w:szCs w:val="24"/>
              </w:rPr>
            </w:pPr>
            <w:r w:rsidRPr="00AB621C">
              <w:rPr>
                <w:sz w:val="24"/>
                <w:szCs w:val="24"/>
              </w:rPr>
              <w:t>1.2</w:t>
            </w:r>
          </w:p>
        </w:tc>
        <w:tc>
          <w:tcPr>
            <w:tcW w:w="5245" w:type="dxa"/>
            <w:vAlign w:val="center"/>
          </w:tcPr>
          <w:p w14:paraId="2E62B570" w14:textId="33EA0C2C" w:rsidR="005D5A0A" w:rsidRPr="00AB621C" w:rsidRDefault="00FF1E67" w:rsidP="0081674F">
            <w:pPr>
              <w:spacing w:after="0" w:line="240" w:lineRule="auto"/>
              <w:jc w:val="both"/>
              <w:rPr>
                <w:sz w:val="24"/>
                <w:szCs w:val="24"/>
              </w:rPr>
            </w:pPr>
            <w:r w:rsidRPr="00AB621C">
              <w:rPr>
                <w:rFonts w:eastAsia="Times New Roman"/>
                <w:sz w:val="24"/>
                <w:szCs w:val="24"/>
              </w:rPr>
              <w:t xml:space="preserve">Ban hành Kế hoạch triển khai thực hiện Đề án tại </w:t>
            </w:r>
            <w:r w:rsidR="0081674F">
              <w:rPr>
                <w:rFonts w:eastAsia="Times New Roman"/>
                <w:sz w:val="24"/>
                <w:szCs w:val="24"/>
              </w:rPr>
              <w:t>phường</w:t>
            </w:r>
            <w:r w:rsidR="003A734D" w:rsidRPr="00AB621C">
              <w:rPr>
                <w:rFonts w:eastAsia="Times New Roman"/>
                <w:sz w:val="24"/>
                <w:szCs w:val="24"/>
              </w:rPr>
              <w:t xml:space="preserve"> giai đoạn 2026 - 2030, định hướng đến năm 20</w:t>
            </w:r>
            <w:r w:rsidR="00310D7D" w:rsidRPr="00AB621C">
              <w:rPr>
                <w:rFonts w:eastAsia="Times New Roman"/>
                <w:sz w:val="24"/>
                <w:szCs w:val="24"/>
              </w:rPr>
              <w:t>3</w:t>
            </w:r>
            <w:r w:rsidR="003A734D" w:rsidRPr="00AB621C">
              <w:rPr>
                <w:rFonts w:eastAsia="Times New Roman"/>
                <w:sz w:val="24"/>
                <w:szCs w:val="24"/>
              </w:rPr>
              <w:t>5</w:t>
            </w:r>
          </w:p>
        </w:tc>
        <w:tc>
          <w:tcPr>
            <w:tcW w:w="1984" w:type="dxa"/>
            <w:vAlign w:val="center"/>
          </w:tcPr>
          <w:p w14:paraId="1BD75BE3" w14:textId="6AB8BDD3" w:rsidR="005D5A0A" w:rsidRPr="00AB621C" w:rsidRDefault="0081674F" w:rsidP="00AB621C">
            <w:pPr>
              <w:spacing w:after="0" w:line="240" w:lineRule="auto"/>
              <w:jc w:val="center"/>
              <w:rPr>
                <w:sz w:val="24"/>
                <w:szCs w:val="24"/>
              </w:rPr>
            </w:pPr>
            <w:r>
              <w:rPr>
                <w:sz w:val="24"/>
                <w:szCs w:val="24"/>
              </w:rPr>
              <w:t>Văn phòng HĐND-UBND</w:t>
            </w:r>
          </w:p>
        </w:tc>
        <w:tc>
          <w:tcPr>
            <w:tcW w:w="2098" w:type="dxa"/>
            <w:vAlign w:val="center"/>
          </w:tcPr>
          <w:p w14:paraId="2FECD0E8" w14:textId="72CE2172" w:rsidR="005D5A0A" w:rsidRPr="00AB621C" w:rsidRDefault="0081674F" w:rsidP="00AB621C">
            <w:pPr>
              <w:spacing w:after="0" w:line="240" w:lineRule="auto"/>
              <w:jc w:val="center"/>
              <w:rPr>
                <w:sz w:val="24"/>
                <w:szCs w:val="24"/>
              </w:rPr>
            </w:pPr>
            <w:r>
              <w:rPr>
                <w:sz w:val="24"/>
                <w:szCs w:val="24"/>
              </w:rPr>
              <w:t>Các phòng, ngành, đơn vị</w:t>
            </w:r>
          </w:p>
        </w:tc>
        <w:tc>
          <w:tcPr>
            <w:tcW w:w="1927" w:type="dxa"/>
            <w:vAlign w:val="center"/>
          </w:tcPr>
          <w:p w14:paraId="2B172C06" w14:textId="77777777" w:rsidR="005D5A0A" w:rsidRPr="00AB621C" w:rsidRDefault="00616D2A" w:rsidP="00AB621C">
            <w:pPr>
              <w:spacing w:after="0" w:line="240" w:lineRule="auto"/>
              <w:jc w:val="center"/>
              <w:rPr>
                <w:sz w:val="24"/>
                <w:szCs w:val="24"/>
              </w:rPr>
            </w:pPr>
            <w:r w:rsidRPr="00AB621C">
              <w:rPr>
                <w:sz w:val="24"/>
                <w:szCs w:val="24"/>
              </w:rPr>
              <w:t>Quý III</w:t>
            </w:r>
            <w:r w:rsidR="00FF1E67" w:rsidRPr="00AB621C">
              <w:rPr>
                <w:sz w:val="24"/>
                <w:szCs w:val="24"/>
              </w:rPr>
              <w:t>/2026</w:t>
            </w:r>
          </w:p>
        </w:tc>
        <w:tc>
          <w:tcPr>
            <w:tcW w:w="2354" w:type="dxa"/>
            <w:vAlign w:val="center"/>
          </w:tcPr>
          <w:p w14:paraId="3300B08E" w14:textId="77777777" w:rsidR="005D5A0A" w:rsidRPr="00AB621C" w:rsidRDefault="00FF1E67" w:rsidP="00AB621C">
            <w:pPr>
              <w:spacing w:after="0" w:line="240" w:lineRule="auto"/>
              <w:jc w:val="center"/>
              <w:rPr>
                <w:sz w:val="24"/>
                <w:szCs w:val="24"/>
              </w:rPr>
            </w:pPr>
            <w:r w:rsidRPr="00AB621C">
              <w:rPr>
                <w:sz w:val="24"/>
                <w:szCs w:val="24"/>
              </w:rPr>
              <w:t>Kế hoạch</w:t>
            </w:r>
          </w:p>
        </w:tc>
        <w:tc>
          <w:tcPr>
            <w:tcW w:w="908" w:type="dxa"/>
          </w:tcPr>
          <w:p w14:paraId="3C821147" w14:textId="77777777" w:rsidR="005D5A0A" w:rsidRPr="00AB621C" w:rsidDel="00AB5225" w:rsidRDefault="005D5A0A" w:rsidP="00AB621C">
            <w:pPr>
              <w:spacing w:after="0" w:line="240" w:lineRule="auto"/>
              <w:jc w:val="center"/>
              <w:rPr>
                <w:b/>
                <w:bCs/>
                <w:sz w:val="24"/>
                <w:szCs w:val="24"/>
              </w:rPr>
            </w:pPr>
          </w:p>
        </w:tc>
      </w:tr>
      <w:tr w:rsidR="00FF1E67" w:rsidRPr="00AB621C" w:rsidDel="00AB5225" w14:paraId="42B0F5F3" w14:textId="77777777" w:rsidTr="00AB621C">
        <w:trPr>
          <w:trHeight w:val="20"/>
        </w:trPr>
        <w:tc>
          <w:tcPr>
            <w:tcW w:w="817" w:type="dxa"/>
            <w:vAlign w:val="center"/>
          </w:tcPr>
          <w:p w14:paraId="2397E0AD" w14:textId="77777777" w:rsidR="00FF1E67" w:rsidRPr="00AB621C" w:rsidRDefault="00D162B7" w:rsidP="00AB621C">
            <w:pPr>
              <w:spacing w:after="0" w:line="240" w:lineRule="auto"/>
              <w:jc w:val="center"/>
              <w:rPr>
                <w:sz w:val="24"/>
                <w:szCs w:val="24"/>
              </w:rPr>
            </w:pPr>
            <w:r w:rsidRPr="00AB621C">
              <w:rPr>
                <w:sz w:val="24"/>
                <w:szCs w:val="24"/>
              </w:rPr>
              <w:t>1.</w:t>
            </w:r>
            <w:r w:rsidR="00FF1E67" w:rsidRPr="00AB621C">
              <w:rPr>
                <w:sz w:val="24"/>
                <w:szCs w:val="24"/>
              </w:rPr>
              <w:t>3</w:t>
            </w:r>
          </w:p>
        </w:tc>
        <w:tc>
          <w:tcPr>
            <w:tcW w:w="5245" w:type="dxa"/>
            <w:vAlign w:val="center"/>
          </w:tcPr>
          <w:p w14:paraId="14931A54" w14:textId="478377CF" w:rsidR="00FF1E67" w:rsidRPr="00AB621C" w:rsidRDefault="00FF1E67" w:rsidP="0081674F">
            <w:pPr>
              <w:spacing w:after="0" w:line="240" w:lineRule="auto"/>
              <w:jc w:val="both"/>
              <w:rPr>
                <w:sz w:val="24"/>
                <w:szCs w:val="24"/>
              </w:rPr>
            </w:pPr>
            <w:r w:rsidRPr="00AB621C">
              <w:rPr>
                <w:rFonts w:eastAsia="Times New Roman"/>
                <w:sz w:val="24"/>
                <w:szCs w:val="24"/>
              </w:rPr>
              <w:t xml:space="preserve">Ban hành Kế hoạch hàng năm triển khai thực hiện Đề án tại </w:t>
            </w:r>
            <w:r w:rsidR="0081674F">
              <w:rPr>
                <w:rFonts w:eastAsia="Times New Roman"/>
                <w:sz w:val="24"/>
                <w:szCs w:val="24"/>
              </w:rPr>
              <w:t>phường</w:t>
            </w:r>
          </w:p>
        </w:tc>
        <w:tc>
          <w:tcPr>
            <w:tcW w:w="1984" w:type="dxa"/>
            <w:vAlign w:val="center"/>
          </w:tcPr>
          <w:p w14:paraId="6A65B4F2" w14:textId="1CC6907E" w:rsidR="00FF1E67" w:rsidRPr="00AB621C" w:rsidRDefault="0081674F" w:rsidP="00AB621C">
            <w:pPr>
              <w:spacing w:after="0" w:line="240" w:lineRule="auto"/>
              <w:jc w:val="center"/>
              <w:rPr>
                <w:sz w:val="24"/>
                <w:szCs w:val="24"/>
              </w:rPr>
            </w:pPr>
            <w:r>
              <w:rPr>
                <w:sz w:val="24"/>
                <w:szCs w:val="24"/>
              </w:rPr>
              <w:t>Văn phòng HĐND-UBND</w:t>
            </w:r>
          </w:p>
        </w:tc>
        <w:tc>
          <w:tcPr>
            <w:tcW w:w="2098" w:type="dxa"/>
            <w:vAlign w:val="center"/>
          </w:tcPr>
          <w:p w14:paraId="5ADB9D1A" w14:textId="0698B7EF" w:rsidR="00FF1E67" w:rsidRPr="00AB621C" w:rsidRDefault="0081674F" w:rsidP="00AB621C">
            <w:pPr>
              <w:spacing w:after="0" w:line="240" w:lineRule="auto"/>
              <w:jc w:val="center"/>
              <w:rPr>
                <w:sz w:val="24"/>
                <w:szCs w:val="24"/>
              </w:rPr>
            </w:pPr>
            <w:r>
              <w:rPr>
                <w:sz w:val="24"/>
                <w:szCs w:val="24"/>
              </w:rPr>
              <w:t>Các phòng, ngành, đơn vị</w:t>
            </w:r>
          </w:p>
        </w:tc>
        <w:tc>
          <w:tcPr>
            <w:tcW w:w="1927" w:type="dxa"/>
            <w:vAlign w:val="center"/>
          </w:tcPr>
          <w:p w14:paraId="3626CB95" w14:textId="2BDCB070" w:rsidR="00FF1E67" w:rsidRPr="00AB621C" w:rsidRDefault="00FF1E67" w:rsidP="00AB621C">
            <w:pPr>
              <w:spacing w:after="0" w:line="240" w:lineRule="auto"/>
              <w:jc w:val="center"/>
              <w:rPr>
                <w:sz w:val="24"/>
                <w:szCs w:val="24"/>
              </w:rPr>
            </w:pPr>
            <w:r w:rsidRPr="00AB621C">
              <w:rPr>
                <w:sz w:val="24"/>
                <w:szCs w:val="24"/>
              </w:rPr>
              <w:t>Quý I h</w:t>
            </w:r>
            <w:r w:rsidR="00E616B5">
              <w:rPr>
                <w:sz w:val="24"/>
                <w:szCs w:val="24"/>
              </w:rPr>
              <w:t>à</w:t>
            </w:r>
            <w:r w:rsidRPr="00AB621C">
              <w:rPr>
                <w:sz w:val="24"/>
                <w:szCs w:val="24"/>
              </w:rPr>
              <w:t>ng năm</w:t>
            </w:r>
          </w:p>
        </w:tc>
        <w:tc>
          <w:tcPr>
            <w:tcW w:w="2354" w:type="dxa"/>
            <w:vAlign w:val="center"/>
          </w:tcPr>
          <w:p w14:paraId="095CE481" w14:textId="1E2435E0" w:rsidR="00FF1E67" w:rsidRPr="00AB621C" w:rsidRDefault="00FF1E67" w:rsidP="0081674F">
            <w:pPr>
              <w:spacing w:after="0" w:line="240" w:lineRule="auto"/>
              <w:jc w:val="both"/>
              <w:rPr>
                <w:sz w:val="24"/>
                <w:szCs w:val="24"/>
              </w:rPr>
            </w:pPr>
            <w:r w:rsidRPr="00AB621C">
              <w:rPr>
                <w:sz w:val="24"/>
                <w:szCs w:val="24"/>
              </w:rPr>
              <w:t>Ban hành Kế hoạch riêng hoặc tích hợp trong Kế hoạch công tác tư pháp</w:t>
            </w:r>
            <w:r w:rsidR="0081674F">
              <w:rPr>
                <w:sz w:val="24"/>
                <w:szCs w:val="24"/>
              </w:rPr>
              <w:t xml:space="preserve"> hàng năm</w:t>
            </w:r>
          </w:p>
        </w:tc>
        <w:tc>
          <w:tcPr>
            <w:tcW w:w="908" w:type="dxa"/>
          </w:tcPr>
          <w:p w14:paraId="4BB6E661" w14:textId="77777777" w:rsidR="00FF1E67" w:rsidRPr="00AB621C" w:rsidDel="00AB5225" w:rsidRDefault="00FF1E67" w:rsidP="00AB621C">
            <w:pPr>
              <w:spacing w:after="0" w:line="240" w:lineRule="auto"/>
              <w:jc w:val="center"/>
              <w:rPr>
                <w:b/>
                <w:bCs/>
                <w:sz w:val="24"/>
                <w:szCs w:val="24"/>
              </w:rPr>
            </w:pPr>
          </w:p>
        </w:tc>
      </w:tr>
      <w:tr w:rsidR="00FF1E67" w:rsidRPr="00AB621C" w:rsidDel="00AB5225" w14:paraId="59D5EE2B" w14:textId="77777777" w:rsidTr="00AB621C">
        <w:trPr>
          <w:trHeight w:val="20"/>
        </w:trPr>
        <w:tc>
          <w:tcPr>
            <w:tcW w:w="817" w:type="dxa"/>
            <w:vAlign w:val="center"/>
          </w:tcPr>
          <w:p w14:paraId="19D83589" w14:textId="77777777" w:rsidR="00FF1E67" w:rsidRPr="00AB621C" w:rsidRDefault="00876CBB" w:rsidP="00AB621C">
            <w:pPr>
              <w:spacing w:after="0" w:line="240" w:lineRule="auto"/>
              <w:jc w:val="center"/>
              <w:rPr>
                <w:sz w:val="24"/>
                <w:szCs w:val="24"/>
              </w:rPr>
            </w:pPr>
            <w:r w:rsidRPr="00AB621C">
              <w:rPr>
                <w:b/>
                <w:bCs/>
                <w:sz w:val="24"/>
                <w:szCs w:val="24"/>
              </w:rPr>
              <w:t>2</w:t>
            </w:r>
            <w:r w:rsidR="00FF1E67" w:rsidRPr="00AB621C">
              <w:rPr>
                <w:b/>
                <w:bCs/>
                <w:sz w:val="24"/>
                <w:szCs w:val="24"/>
              </w:rPr>
              <w:t>.</w:t>
            </w:r>
          </w:p>
        </w:tc>
        <w:tc>
          <w:tcPr>
            <w:tcW w:w="14516" w:type="dxa"/>
            <w:gridSpan w:val="6"/>
          </w:tcPr>
          <w:p w14:paraId="168A7C79" w14:textId="77777777" w:rsidR="00FF1E67" w:rsidRPr="00AB621C" w:rsidDel="00AB5225" w:rsidRDefault="00376281" w:rsidP="00AB621C">
            <w:pPr>
              <w:spacing w:after="0" w:line="240" w:lineRule="auto"/>
              <w:jc w:val="both"/>
              <w:rPr>
                <w:b/>
                <w:bCs/>
                <w:sz w:val="24"/>
                <w:szCs w:val="24"/>
              </w:rPr>
            </w:pPr>
            <w:bookmarkStart w:id="1" w:name="_Hlk224229172"/>
            <w:r w:rsidRPr="00AB621C">
              <w:rPr>
                <w:rFonts w:eastAsia="Times New Roman"/>
                <w:b/>
                <w:bCs/>
                <w:sz w:val="24"/>
                <w:szCs w:val="24"/>
              </w:rPr>
              <w:t>Đ</w:t>
            </w:r>
            <w:r w:rsidR="00FF1E67" w:rsidRPr="00AB621C">
              <w:rPr>
                <w:rFonts w:eastAsia="Times New Roman"/>
                <w:b/>
                <w:bCs/>
                <w:sz w:val="24"/>
                <w:szCs w:val="24"/>
              </w:rPr>
              <w:t>ổi mới tư duy, phương thức lãnh đạo, chỉ đạo và điều hành công tác xây dựng, tổ chức thi hành pháp luật</w:t>
            </w:r>
            <w:bookmarkEnd w:id="1"/>
          </w:p>
        </w:tc>
      </w:tr>
      <w:tr w:rsidR="00876CBB" w:rsidRPr="00AB621C" w:rsidDel="00AB5225" w14:paraId="39B61B21" w14:textId="77777777" w:rsidTr="00AB621C">
        <w:trPr>
          <w:trHeight w:val="20"/>
        </w:trPr>
        <w:tc>
          <w:tcPr>
            <w:tcW w:w="817" w:type="dxa"/>
            <w:vAlign w:val="center"/>
          </w:tcPr>
          <w:p w14:paraId="39D6E7EB" w14:textId="77777777" w:rsidR="00876CBB" w:rsidRPr="00AB621C" w:rsidRDefault="00D162B7" w:rsidP="00AB621C">
            <w:pPr>
              <w:spacing w:after="0" w:line="240" w:lineRule="auto"/>
              <w:jc w:val="center"/>
              <w:rPr>
                <w:sz w:val="24"/>
                <w:szCs w:val="24"/>
              </w:rPr>
            </w:pPr>
            <w:r w:rsidRPr="00AB621C">
              <w:rPr>
                <w:sz w:val="24"/>
                <w:szCs w:val="24"/>
              </w:rPr>
              <w:t>a</w:t>
            </w:r>
          </w:p>
        </w:tc>
        <w:tc>
          <w:tcPr>
            <w:tcW w:w="5245" w:type="dxa"/>
            <w:vAlign w:val="center"/>
          </w:tcPr>
          <w:p w14:paraId="048C04C2" w14:textId="4B20F8B3" w:rsidR="00876CBB" w:rsidRPr="00AB621C" w:rsidRDefault="00876CBB" w:rsidP="0081674F">
            <w:pPr>
              <w:spacing w:after="0" w:line="240" w:lineRule="auto"/>
              <w:jc w:val="both"/>
              <w:rPr>
                <w:sz w:val="24"/>
                <w:szCs w:val="24"/>
              </w:rPr>
            </w:pPr>
            <w:r w:rsidRPr="00AB621C">
              <w:rPr>
                <w:sz w:val="24"/>
                <w:szCs w:val="24"/>
              </w:rPr>
              <w:t xml:space="preserve">Rà soát, </w:t>
            </w:r>
            <w:r w:rsidR="00A727A0" w:rsidRPr="00AB621C">
              <w:rPr>
                <w:sz w:val="24"/>
                <w:szCs w:val="24"/>
              </w:rPr>
              <w:t xml:space="preserve">đề xuất </w:t>
            </w:r>
            <w:r w:rsidRPr="00AB621C">
              <w:rPr>
                <w:sz w:val="24"/>
                <w:szCs w:val="24"/>
              </w:rPr>
              <w:t xml:space="preserve">hoàn thiện quy chế làm việc của UBND </w:t>
            </w:r>
            <w:r w:rsidR="0081674F">
              <w:rPr>
                <w:sz w:val="24"/>
                <w:szCs w:val="24"/>
              </w:rPr>
              <w:t>phường và</w:t>
            </w:r>
            <w:r w:rsidRPr="00AB621C">
              <w:rPr>
                <w:sz w:val="24"/>
                <w:szCs w:val="24"/>
              </w:rPr>
              <w:t xml:space="preserve"> các cơ quan, đơn vị theo hướng xác định rõ trách nhiệm của người đứng đầu trong công tác xây dựng và tổ chức thi hành văn bản QPPL</w:t>
            </w:r>
          </w:p>
        </w:tc>
        <w:tc>
          <w:tcPr>
            <w:tcW w:w="1984" w:type="dxa"/>
            <w:vAlign w:val="center"/>
          </w:tcPr>
          <w:p w14:paraId="0A9F268D" w14:textId="7994E869" w:rsidR="00876CBB" w:rsidRPr="00AB621C" w:rsidRDefault="0081674F" w:rsidP="00AB621C">
            <w:pPr>
              <w:spacing w:after="0" w:line="240" w:lineRule="auto"/>
              <w:jc w:val="center"/>
              <w:rPr>
                <w:sz w:val="24"/>
                <w:szCs w:val="24"/>
              </w:rPr>
            </w:pPr>
            <w:r>
              <w:rPr>
                <w:sz w:val="24"/>
                <w:szCs w:val="24"/>
              </w:rPr>
              <w:t>Văn phòng HĐND-UBND</w:t>
            </w:r>
            <w:r>
              <w:rPr>
                <w:sz w:val="24"/>
                <w:szCs w:val="24"/>
              </w:rPr>
              <w:t>; các phòng, ngành, đơn vị</w:t>
            </w:r>
          </w:p>
        </w:tc>
        <w:tc>
          <w:tcPr>
            <w:tcW w:w="2098" w:type="dxa"/>
            <w:vAlign w:val="center"/>
          </w:tcPr>
          <w:p w14:paraId="169698D0" w14:textId="77777777" w:rsidR="00876CBB" w:rsidRPr="00AB621C" w:rsidRDefault="00876CBB" w:rsidP="00AB621C">
            <w:pPr>
              <w:spacing w:after="0" w:line="240" w:lineRule="auto"/>
              <w:jc w:val="center"/>
              <w:rPr>
                <w:sz w:val="24"/>
                <w:szCs w:val="24"/>
              </w:rPr>
            </w:pPr>
            <w:r w:rsidRPr="00AB621C">
              <w:rPr>
                <w:sz w:val="24"/>
                <w:szCs w:val="24"/>
              </w:rPr>
              <w:t>Các cơ quan, đơn vị có liên quan</w:t>
            </w:r>
          </w:p>
        </w:tc>
        <w:tc>
          <w:tcPr>
            <w:tcW w:w="1927" w:type="dxa"/>
            <w:vAlign w:val="center"/>
          </w:tcPr>
          <w:p w14:paraId="2A710FC6" w14:textId="77777777" w:rsidR="00876CBB" w:rsidRPr="00AB621C" w:rsidRDefault="00365BA1" w:rsidP="00AB621C">
            <w:pPr>
              <w:spacing w:after="0" w:line="240" w:lineRule="auto"/>
              <w:jc w:val="center"/>
              <w:rPr>
                <w:sz w:val="24"/>
                <w:szCs w:val="24"/>
              </w:rPr>
            </w:pPr>
            <w:r w:rsidRPr="00AB621C">
              <w:rPr>
                <w:sz w:val="24"/>
                <w:szCs w:val="24"/>
              </w:rPr>
              <w:t>Quý IV/</w:t>
            </w:r>
            <w:r w:rsidR="00876CBB" w:rsidRPr="00AB621C">
              <w:rPr>
                <w:sz w:val="24"/>
                <w:szCs w:val="24"/>
              </w:rPr>
              <w:t>2026</w:t>
            </w:r>
          </w:p>
        </w:tc>
        <w:tc>
          <w:tcPr>
            <w:tcW w:w="2354" w:type="dxa"/>
            <w:vAlign w:val="center"/>
          </w:tcPr>
          <w:p w14:paraId="4E76D8D9" w14:textId="1FC6232B" w:rsidR="00876CBB" w:rsidRPr="00AB621C" w:rsidRDefault="00876CBB" w:rsidP="0081674F">
            <w:pPr>
              <w:spacing w:after="0" w:line="240" w:lineRule="auto"/>
              <w:jc w:val="both"/>
              <w:rPr>
                <w:sz w:val="24"/>
                <w:szCs w:val="24"/>
              </w:rPr>
            </w:pPr>
            <w:r w:rsidRPr="00AB621C">
              <w:rPr>
                <w:sz w:val="24"/>
                <w:szCs w:val="24"/>
              </w:rPr>
              <w:t>Quy chế làm việc của UBND và quy chế làm việc của các cơ quan, đơn vị được rà soát, sửa đổi, bổ sung</w:t>
            </w:r>
          </w:p>
        </w:tc>
        <w:tc>
          <w:tcPr>
            <w:tcW w:w="908" w:type="dxa"/>
          </w:tcPr>
          <w:p w14:paraId="4069E655" w14:textId="77777777" w:rsidR="00876CBB" w:rsidRPr="00AB621C" w:rsidDel="00AB5225" w:rsidRDefault="00876CBB" w:rsidP="00AB621C">
            <w:pPr>
              <w:spacing w:after="0" w:line="240" w:lineRule="auto"/>
              <w:jc w:val="center"/>
              <w:rPr>
                <w:b/>
                <w:bCs/>
                <w:sz w:val="24"/>
                <w:szCs w:val="24"/>
              </w:rPr>
            </w:pPr>
          </w:p>
        </w:tc>
      </w:tr>
      <w:tr w:rsidR="00E60F12" w:rsidRPr="00AB621C" w:rsidDel="00AB5225" w14:paraId="2E2D7F5E" w14:textId="77777777" w:rsidTr="00AB621C">
        <w:trPr>
          <w:trHeight w:val="20"/>
        </w:trPr>
        <w:tc>
          <w:tcPr>
            <w:tcW w:w="817" w:type="dxa"/>
            <w:vAlign w:val="center"/>
          </w:tcPr>
          <w:p w14:paraId="1A3B8912" w14:textId="77777777" w:rsidR="00E60F12" w:rsidRPr="00AB621C" w:rsidRDefault="00D162B7" w:rsidP="00AB621C">
            <w:pPr>
              <w:spacing w:after="0" w:line="240" w:lineRule="auto"/>
              <w:jc w:val="center"/>
              <w:rPr>
                <w:sz w:val="24"/>
                <w:szCs w:val="24"/>
              </w:rPr>
            </w:pPr>
            <w:r w:rsidRPr="00AB621C">
              <w:rPr>
                <w:sz w:val="24"/>
                <w:szCs w:val="24"/>
              </w:rPr>
              <w:t>b</w:t>
            </w:r>
          </w:p>
        </w:tc>
        <w:tc>
          <w:tcPr>
            <w:tcW w:w="5245" w:type="dxa"/>
          </w:tcPr>
          <w:p w14:paraId="79064756" w14:textId="0790FF9D" w:rsidR="00E60F12" w:rsidRPr="00AB621C" w:rsidRDefault="0008572A" w:rsidP="00AB621C">
            <w:pPr>
              <w:spacing w:after="0" w:line="240" w:lineRule="auto"/>
              <w:jc w:val="both"/>
              <w:rPr>
                <w:sz w:val="24"/>
                <w:szCs w:val="24"/>
              </w:rPr>
            </w:pPr>
            <w:r w:rsidRPr="00AB621C">
              <w:rPr>
                <w:sz w:val="24"/>
                <w:szCs w:val="24"/>
                <w:lang w:eastAsia="x-none"/>
              </w:rPr>
              <w:t>Định kỳ thực hiện giao ban chuyên đề về công tác xây dựng và tổ chức thi hành pháp luật; tập trung rà soát tiến độ xây dựng văn bản QPPL, việc ban hành văn bản quy định chi tiết, tình hình tổ chức thi hành pháp luật và các khó khăn, vướng mắc phát sinh trong thực tiễ</w:t>
            </w:r>
            <w:r w:rsidR="00E24A8F">
              <w:rPr>
                <w:sz w:val="24"/>
                <w:szCs w:val="24"/>
                <w:lang w:eastAsia="x-none"/>
              </w:rPr>
              <w:t>n</w:t>
            </w:r>
          </w:p>
        </w:tc>
        <w:tc>
          <w:tcPr>
            <w:tcW w:w="1984" w:type="dxa"/>
            <w:vAlign w:val="center"/>
          </w:tcPr>
          <w:p w14:paraId="00EB993E" w14:textId="4777CAA1" w:rsidR="00E60F12" w:rsidRPr="00AB621C" w:rsidRDefault="0081674F" w:rsidP="00AB621C">
            <w:pPr>
              <w:spacing w:after="0" w:line="240" w:lineRule="auto"/>
              <w:jc w:val="center"/>
              <w:rPr>
                <w:sz w:val="24"/>
                <w:szCs w:val="24"/>
              </w:rPr>
            </w:pPr>
            <w:r>
              <w:rPr>
                <w:sz w:val="24"/>
                <w:szCs w:val="24"/>
              </w:rPr>
              <w:t>Văn phòng HĐND-UBND</w:t>
            </w:r>
          </w:p>
        </w:tc>
        <w:tc>
          <w:tcPr>
            <w:tcW w:w="2098" w:type="dxa"/>
            <w:vAlign w:val="center"/>
          </w:tcPr>
          <w:p w14:paraId="6962A1AF" w14:textId="1BA0BACF" w:rsidR="00E60F12" w:rsidRPr="00AB621C" w:rsidRDefault="0081674F" w:rsidP="00AB621C">
            <w:pPr>
              <w:spacing w:after="0" w:line="240" w:lineRule="auto"/>
              <w:jc w:val="center"/>
              <w:rPr>
                <w:sz w:val="24"/>
                <w:szCs w:val="24"/>
              </w:rPr>
            </w:pPr>
            <w:r>
              <w:rPr>
                <w:sz w:val="24"/>
                <w:szCs w:val="24"/>
              </w:rPr>
              <w:t>Các phòng, ngành, đơn vị</w:t>
            </w:r>
          </w:p>
        </w:tc>
        <w:tc>
          <w:tcPr>
            <w:tcW w:w="1927" w:type="dxa"/>
            <w:vAlign w:val="center"/>
          </w:tcPr>
          <w:p w14:paraId="07E19F54" w14:textId="77777777" w:rsidR="00E60F12" w:rsidRPr="00AB621C" w:rsidRDefault="00F3658F" w:rsidP="00AB621C">
            <w:pPr>
              <w:spacing w:after="0" w:line="240" w:lineRule="auto"/>
              <w:jc w:val="center"/>
              <w:rPr>
                <w:sz w:val="24"/>
                <w:szCs w:val="24"/>
              </w:rPr>
            </w:pPr>
            <w:r w:rsidRPr="00AB621C">
              <w:rPr>
                <w:sz w:val="24"/>
                <w:szCs w:val="24"/>
              </w:rPr>
              <w:t>Hàng quý</w:t>
            </w:r>
          </w:p>
        </w:tc>
        <w:tc>
          <w:tcPr>
            <w:tcW w:w="2354" w:type="dxa"/>
            <w:vAlign w:val="center"/>
          </w:tcPr>
          <w:p w14:paraId="75AA15E8" w14:textId="77777777" w:rsidR="00E60F12" w:rsidRPr="00AB621C" w:rsidRDefault="00E60F12" w:rsidP="00AB621C">
            <w:pPr>
              <w:spacing w:after="0" w:line="240" w:lineRule="auto"/>
              <w:jc w:val="both"/>
              <w:rPr>
                <w:sz w:val="24"/>
                <w:szCs w:val="24"/>
              </w:rPr>
            </w:pPr>
            <w:r w:rsidRPr="00AB621C">
              <w:rPr>
                <w:sz w:val="24"/>
                <w:szCs w:val="24"/>
              </w:rPr>
              <w:t>Các cuộc họp giao ban, báo cáo tổng hợp tình hình công tác xây dựng và tổ chức thi hành pháp luật</w:t>
            </w:r>
          </w:p>
        </w:tc>
        <w:tc>
          <w:tcPr>
            <w:tcW w:w="908" w:type="dxa"/>
          </w:tcPr>
          <w:p w14:paraId="19174E8F" w14:textId="77777777" w:rsidR="00E60F12" w:rsidRPr="00AB621C" w:rsidDel="00AB5225" w:rsidRDefault="00E60F12" w:rsidP="00AB621C">
            <w:pPr>
              <w:spacing w:after="0" w:line="240" w:lineRule="auto"/>
              <w:jc w:val="center"/>
              <w:rPr>
                <w:b/>
                <w:bCs/>
                <w:sz w:val="24"/>
                <w:szCs w:val="24"/>
              </w:rPr>
            </w:pPr>
          </w:p>
        </w:tc>
      </w:tr>
      <w:tr w:rsidR="00E60F12" w:rsidRPr="00AB621C" w:rsidDel="00AB5225" w14:paraId="23C2FEB2" w14:textId="77777777" w:rsidTr="00AB621C">
        <w:trPr>
          <w:trHeight w:val="20"/>
        </w:trPr>
        <w:tc>
          <w:tcPr>
            <w:tcW w:w="817" w:type="dxa"/>
            <w:vAlign w:val="center"/>
          </w:tcPr>
          <w:p w14:paraId="227C1490" w14:textId="77777777" w:rsidR="00E60F12" w:rsidRPr="00AB621C" w:rsidRDefault="00D162B7" w:rsidP="00AB621C">
            <w:pPr>
              <w:spacing w:after="0" w:line="240" w:lineRule="auto"/>
              <w:jc w:val="center"/>
              <w:rPr>
                <w:sz w:val="24"/>
                <w:szCs w:val="24"/>
              </w:rPr>
            </w:pPr>
            <w:r w:rsidRPr="00AB621C">
              <w:rPr>
                <w:sz w:val="24"/>
                <w:szCs w:val="24"/>
              </w:rPr>
              <w:lastRenderedPageBreak/>
              <w:t>c</w:t>
            </w:r>
          </w:p>
        </w:tc>
        <w:tc>
          <w:tcPr>
            <w:tcW w:w="5245" w:type="dxa"/>
            <w:vAlign w:val="center"/>
          </w:tcPr>
          <w:p w14:paraId="0D2DA2DF" w14:textId="76C79400" w:rsidR="00E60F12" w:rsidRPr="00AB621C" w:rsidRDefault="00DD2C53" w:rsidP="00AB621C">
            <w:pPr>
              <w:spacing w:after="0" w:line="240" w:lineRule="auto"/>
              <w:jc w:val="both"/>
              <w:rPr>
                <w:sz w:val="24"/>
                <w:szCs w:val="24"/>
              </w:rPr>
            </w:pPr>
            <w:r w:rsidRPr="00AB621C">
              <w:rPr>
                <w:sz w:val="24"/>
                <w:szCs w:val="24"/>
              </w:rPr>
              <w:t xml:space="preserve">Rà soát, </w:t>
            </w:r>
            <w:r w:rsidR="00BA06B2" w:rsidRPr="00AB621C">
              <w:rPr>
                <w:sz w:val="24"/>
                <w:szCs w:val="24"/>
              </w:rPr>
              <w:t xml:space="preserve">đề xuất </w:t>
            </w:r>
            <w:r w:rsidRPr="00AB621C">
              <w:rPr>
                <w:sz w:val="24"/>
                <w:szCs w:val="24"/>
              </w:rPr>
              <w:t xml:space="preserve">hoàn thiện bộ tiêu chí </w:t>
            </w:r>
            <w:r w:rsidR="001D04A4" w:rsidRPr="00AB621C">
              <w:rPr>
                <w:sz w:val="24"/>
                <w:szCs w:val="24"/>
              </w:rPr>
              <w:t>kết quả thực hiện</w:t>
            </w:r>
            <w:r w:rsidRPr="00AB621C">
              <w:rPr>
                <w:sz w:val="24"/>
                <w:szCs w:val="24"/>
              </w:rPr>
              <w:t xml:space="preserve"> nhiệm vụ của tập thể, cá nhân theo hướng nâng cao vai trò, tỷ trọng của công tác xây dựng, tổ chức thi hành pháp luật; lấy chất lượng văn bản, tiến độ tham mưu, hiệu quả tổ chức thực hiện và mức độ hài lòng của người dân, doanh nghiệp làm căn cứ quan trọng trong đánh giá, xếp loại</w:t>
            </w:r>
          </w:p>
        </w:tc>
        <w:tc>
          <w:tcPr>
            <w:tcW w:w="1984" w:type="dxa"/>
            <w:vAlign w:val="center"/>
          </w:tcPr>
          <w:p w14:paraId="2ACDEE39" w14:textId="2A72F1D9" w:rsidR="00E60F12" w:rsidRPr="00AB621C" w:rsidRDefault="0081674F" w:rsidP="00AB621C">
            <w:pPr>
              <w:spacing w:after="0" w:line="240" w:lineRule="auto"/>
              <w:jc w:val="center"/>
              <w:rPr>
                <w:sz w:val="24"/>
                <w:szCs w:val="24"/>
              </w:rPr>
            </w:pPr>
            <w:r>
              <w:rPr>
                <w:sz w:val="24"/>
                <w:szCs w:val="24"/>
              </w:rPr>
              <w:t>Văn phòng HĐND-UBND; các phòng, ngành, đơn vị</w:t>
            </w:r>
          </w:p>
        </w:tc>
        <w:tc>
          <w:tcPr>
            <w:tcW w:w="2098" w:type="dxa"/>
            <w:vAlign w:val="center"/>
          </w:tcPr>
          <w:p w14:paraId="3938D6CD" w14:textId="5414B449" w:rsidR="00E60F12" w:rsidRPr="00AB621C" w:rsidRDefault="00E60F12" w:rsidP="00AB621C">
            <w:pPr>
              <w:spacing w:after="0" w:line="240" w:lineRule="auto"/>
              <w:jc w:val="center"/>
              <w:rPr>
                <w:sz w:val="24"/>
                <w:szCs w:val="24"/>
              </w:rPr>
            </w:pPr>
          </w:p>
        </w:tc>
        <w:tc>
          <w:tcPr>
            <w:tcW w:w="1927" w:type="dxa"/>
            <w:vAlign w:val="center"/>
          </w:tcPr>
          <w:p w14:paraId="549544FF" w14:textId="77777777" w:rsidR="00E60F12" w:rsidRPr="00AB621C" w:rsidRDefault="008F4410" w:rsidP="00AB621C">
            <w:pPr>
              <w:spacing w:after="0" w:line="240" w:lineRule="auto"/>
              <w:jc w:val="center"/>
              <w:rPr>
                <w:sz w:val="24"/>
                <w:szCs w:val="24"/>
              </w:rPr>
            </w:pPr>
            <w:r w:rsidRPr="00AB621C">
              <w:rPr>
                <w:sz w:val="24"/>
                <w:szCs w:val="24"/>
              </w:rPr>
              <w:t>Hàng năm</w:t>
            </w:r>
          </w:p>
        </w:tc>
        <w:tc>
          <w:tcPr>
            <w:tcW w:w="2354" w:type="dxa"/>
            <w:vAlign w:val="center"/>
          </w:tcPr>
          <w:p w14:paraId="7D84D242" w14:textId="77777777" w:rsidR="00E60F12" w:rsidRPr="00AB621C" w:rsidRDefault="00552BF1" w:rsidP="00AB621C">
            <w:pPr>
              <w:spacing w:after="0" w:line="240" w:lineRule="auto"/>
              <w:jc w:val="both"/>
              <w:rPr>
                <w:sz w:val="24"/>
                <w:szCs w:val="24"/>
              </w:rPr>
            </w:pPr>
            <w:r w:rsidRPr="00AB621C">
              <w:rPr>
                <w:sz w:val="24"/>
                <w:szCs w:val="24"/>
              </w:rPr>
              <w:t xml:space="preserve">Bộ tiêu chí đánh giá </w:t>
            </w:r>
            <w:r w:rsidR="001D1B11" w:rsidRPr="00AB621C">
              <w:rPr>
                <w:sz w:val="24"/>
                <w:szCs w:val="24"/>
              </w:rPr>
              <w:t>kết quả thực hiện</w:t>
            </w:r>
            <w:r w:rsidRPr="00AB621C">
              <w:rPr>
                <w:sz w:val="24"/>
                <w:szCs w:val="24"/>
              </w:rPr>
              <w:t xml:space="preserve"> nhiệm vụ</w:t>
            </w:r>
          </w:p>
        </w:tc>
        <w:tc>
          <w:tcPr>
            <w:tcW w:w="908" w:type="dxa"/>
          </w:tcPr>
          <w:p w14:paraId="6B833632" w14:textId="77777777" w:rsidR="00E60F12" w:rsidRPr="00AB621C" w:rsidDel="00AB5225" w:rsidRDefault="00E60F12" w:rsidP="00AB621C">
            <w:pPr>
              <w:spacing w:after="0" w:line="240" w:lineRule="auto"/>
              <w:jc w:val="center"/>
              <w:rPr>
                <w:b/>
                <w:bCs/>
                <w:sz w:val="24"/>
                <w:szCs w:val="24"/>
              </w:rPr>
            </w:pPr>
          </w:p>
        </w:tc>
      </w:tr>
      <w:tr w:rsidR="00E60F12" w:rsidRPr="00AB621C" w14:paraId="3ADE76A8" w14:textId="77777777" w:rsidTr="00AB621C">
        <w:trPr>
          <w:trHeight w:val="20"/>
        </w:trPr>
        <w:tc>
          <w:tcPr>
            <w:tcW w:w="817" w:type="dxa"/>
          </w:tcPr>
          <w:p w14:paraId="67AB65F9" w14:textId="77777777" w:rsidR="00E60F12" w:rsidRPr="00AB621C" w:rsidRDefault="00EA755A" w:rsidP="00AB621C">
            <w:pPr>
              <w:spacing w:after="0" w:line="240" w:lineRule="auto"/>
              <w:jc w:val="center"/>
              <w:rPr>
                <w:b/>
                <w:bCs/>
                <w:sz w:val="24"/>
                <w:szCs w:val="24"/>
              </w:rPr>
            </w:pPr>
            <w:r w:rsidRPr="00AB621C">
              <w:rPr>
                <w:b/>
                <w:bCs/>
                <w:sz w:val="24"/>
                <w:szCs w:val="24"/>
              </w:rPr>
              <w:t>3</w:t>
            </w:r>
          </w:p>
        </w:tc>
        <w:tc>
          <w:tcPr>
            <w:tcW w:w="14516" w:type="dxa"/>
            <w:gridSpan w:val="6"/>
          </w:tcPr>
          <w:p w14:paraId="3573E9D6" w14:textId="35EEC95B" w:rsidR="00E60F12" w:rsidRPr="00AB621C" w:rsidRDefault="00E60F12" w:rsidP="00AB621C">
            <w:pPr>
              <w:spacing w:after="0" w:line="240" w:lineRule="auto"/>
              <w:jc w:val="both"/>
              <w:rPr>
                <w:b/>
                <w:bCs/>
                <w:sz w:val="24"/>
                <w:szCs w:val="24"/>
              </w:rPr>
            </w:pPr>
            <w:r w:rsidRPr="00AB621C">
              <w:rPr>
                <w:rFonts w:eastAsia="Times New Roman"/>
                <w:b/>
                <w:bCs/>
                <w:sz w:val="24"/>
                <w:szCs w:val="24"/>
              </w:rPr>
              <w:t xml:space="preserve"> </w:t>
            </w:r>
            <w:r w:rsidR="00EA755A" w:rsidRPr="00AB621C">
              <w:rPr>
                <w:rFonts w:eastAsia="Times New Roman"/>
                <w:b/>
                <w:bCs/>
                <w:sz w:val="24"/>
                <w:szCs w:val="24"/>
              </w:rPr>
              <w:t>N</w:t>
            </w:r>
            <w:r w:rsidRPr="00AB621C">
              <w:rPr>
                <w:rFonts w:eastAsia="Times New Roman"/>
                <w:b/>
                <w:bCs/>
                <w:sz w:val="24"/>
                <w:szCs w:val="24"/>
              </w:rPr>
              <w:t>âng cao chất lượng xây dựng chính sách và văn bả</w:t>
            </w:r>
            <w:r w:rsidR="00447166">
              <w:rPr>
                <w:rFonts w:eastAsia="Times New Roman"/>
                <w:b/>
                <w:bCs/>
                <w:sz w:val="24"/>
                <w:szCs w:val="24"/>
              </w:rPr>
              <w:t>n QPPL</w:t>
            </w:r>
          </w:p>
        </w:tc>
      </w:tr>
      <w:tr w:rsidR="00E60F12" w:rsidRPr="00AB621C" w14:paraId="2A309ABA" w14:textId="77777777" w:rsidTr="00AB621C">
        <w:trPr>
          <w:trHeight w:val="20"/>
        </w:trPr>
        <w:tc>
          <w:tcPr>
            <w:tcW w:w="817" w:type="dxa"/>
            <w:vAlign w:val="center"/>
          </w:tcPr>
          <w:p w14:paraId="1FE7E9CD" w14:textId="65B69ECF" w:rsidR="00E60F12" w:rsidRPr="00AB621C" w:rsidRDefault="00320786" w:rsidP="00AB621C">
            <w:pPr>
              <w:spacing w:after="0" w:line="240" w:lineRule="auto"/>
              <w:jc w:val="center"/>
              <w:rPr>
                <w:sz w:val="24"/>
                <w:szCs w:val="24"/>
              </w:rPr>
            </w:pPr>
            <w:r>
              <w:rPr>
                <w:sz w:val="24"/>
                <w:szCs w:val="24"/>
              </w:rPr>
              <w:t>a</w:t>
            </w:r>
          </w:p>
        </w:tc>
        <w:tc>
          <w:tcPr>
            <w:tcW w:w="5245" w:type="dxa"/>
            <w:vAlign w:val="center"/>
          </w:tcPr>
          <w:p w14:paraId="1F010E67" w14:textId="1ABCED44" w:rsidR="00E60F12" w:rsidRPr="00AB621C" w:rsidRDefault="00320786" w:rsidP="00320786">
            <w:pPr>
              <w:spacing w:after="0" w:line="240" w:lineRule="auto"/>
              <w:jc w:val="both"/>
              <w:rPr>
                <w:rFonts w:eastAsia="Times New Roman"/>
                <w:bCs/>
                <w:iCs/>
                <w:sz w:val="24"/>
                <w:szCs w:val="24"/>
                <w:lang w:val="de-DE"/>
              </w:rPr>
            </w:pPr>
            <w:r>
              <w:rPr>
                <w:rFonts w:eastAsia="Times New Roman"/>
                <w:bCs/>
                <w:iCs/>
                <w:sz w:val="24"/>
                <w:szCs w:val="24"/>
                <w:lang w:val="de-DE"/>
              </w:rPr>
              <w:t>Nâng cao chất lượng</w:t>
            </w:r>
            <w:r w:rsidR="00E60F12" w:rsidRPr="00AB621C">
              <w:rPr>
                <w:rFonts w:eastAsia="Times New Roman"/>
                <w:bCs/>
                <w:iCs/>
                <w:sz w:val="24"/>
                <w:szCs w:val="24"/>
                <w:lang w:val="de-DE"/>
              </w:rPr>
              <w:t xml:space="preserve"> </w:t>
            </w:r>
            <w:r>
              <w:rPr>
                <w:rFonts w:eastAsia="Times New Roman"/>
                <w:bCs/>
                <w:iCs/>
                <w:sz w:val="24"/>
                <w:szCs w:val="24"/>
                <w:lang w:val="de-DE"/>
              </w:rPr>
              <w:t>xây dựng, ban hành văn bản QPPL</w:t>
            </w:r>
          </w:p>
        </w:tc>
        <w:tc>
          <w:tcPr>
            <w:tcW w:w="1984" w:type="dxa"/>
            <w:vAlign w:val="center"/>
          </w:tcPr>
          <w:p w14:paraId="0692505A" w14:textId="69A684F3" w:rsidR="00E60F12" w:rsidRPr="00AB621C" w:rsidRDefault="00320786" w:rsidP="00AB621C">
            <w:pPr>
              <w:spacing w:after="0" w:line="240" w:lineRule="auto"/>
              <w:jc w:val="center"/>
              <w:rPr>
                <w:sz w:val="24"/>
                <w:szCs w:val="24"/>
                <w:lang w:val="de-DE"/>
              </w:rPr>
            </w:pPr>
            <w:r>
              <w:rPr>
                <w:sz w:val="24"/>
                <w:szCs w:val="24"/>
                <w:lang w:val="de-DE"/>
              </w:rPr>
              <w:t>Cơ quan, đơn vị được giao soạn thảo văn bản</w:t>
            </w:r>
          </w:p>
        </w:tc>
        <w:tc>
          <w:tcPr>
            <w:tcW w:w="2098" w:type="dxa"/>
            <w:vAlign w:val="center"/>
          </w:tcPr>
          <w:p w14:paraId="36213263" w14:textId="77777777" w:rsidR="00E60F12" w:rsidRPr="00AB621C" w:rsidRDefault="00E60F12" w:rsidP="00AB621C">
            <w:pPr>
              <w:spacing w:after="0" w:line="240" w:lineRule="auto"/>
              <w:jc w:val="center"/>
              <w:rPr>
                <w:sz w:val="24"/>
                <w:szCs w:val="24"/>
              </w:rPr>
            </w:pPr>
            <w:r w:rsidRPr="00AB621C">
              <w:rPr>
                <w:sz w:val="24"/>
                <w:szCs w:val="24"/>
                <w:lang w:val="de-DE"/>
              </w:rPr>
              <w:t>Các cơ quan, đơn vị có liên quan</w:t>
            </w:r>
          </w:p>
        </w:tc>
        <w:tc>
          <w:tcPr>
            <w:tcW w:w="1927" w:type="dxa"/>
            <w:vAlign w:val="center"/>
          </w:tcPr>
          <w:p w14:paraId="3296C174" w14:textId="46687DCE" w:rsidR="00E60F12" w:rsidRPr="00AB621C" w:rsidRDefault="00320786" w:rsidP="00AB621C">
            <w:pPr>
              <w:spacing w:after="0" w:line="240" w:lineRule="auto"/>
              <w:jc w:val="center"/>
              <w:rPr>
                <w:sz w:val="24"/>
                <w:szCs w:val="24"/>
              </w:rPr>
            </w:pPr>
            <w:r>
              <w:rPr>
                <w:rFonts w:eastAsia="Times New Roman"/>
                <w:bCs/>
                <w:iCs/>
                <w:sz w:val="24"/>
                <w:szCs w:val="24"/>
                <w:lang w:val="de-DE"/>
              </w:rPr>
              <w:t>Khi được cơ quan có thẩm quyền giao</w:t>
            </w:r>
          </w:p>
        </w:tc>
        <w:tc>
          <w:tcPr>
            <w:tcW w:w="2354" w:type="dxa"/>
          </w:tcPr>
          <w:p w14:paraId="5C884F8A" w14:textId="1D5DED8E" w:rsidR="00E60F12" w:rsidRPr="00476DBC" w:rsidRDefault="00320786" w:rsidP="00320786">
            <w:pPr>
              <w:spacing w:after="0" w:line="240" w:lineRule="auto"/>
              <w:jc w:val="both"/>
              <w:rPr>
                <w:iCs/>
                <w:sz w:val="24"/>
                <w:szCs w:val="24"/>
                <w:lang w:val="de-DE"/>
              </w:rPr>
            </w:pPr>
            <w:r w:rsidRPr="00476DBC">
              <w:rPr>
                <w:iCs/>
                <w:sz w:val="24"/>
                <w:szCs w:val="24"/>
                <w:lang w:val="de-DE"/>
              </w:rPr>
              <w:t>Văn bản QPPL được ban hành</w:t>
            </w:r>
          </w:p>
        </w:tc>
        <w:tc>
          <w:tcPr>
            <w:tcW w:w="908" w:type="dxa"/>
          </w:tcPr>
          <w:p w14:paraId="74603726" w14:textId="77777777" w:rsidR="00E60F12" w:rsidRPr="00AB621C" w:rsidRDefault="00E60F12" w:rsidP="00AB621C">
            <w:pPr>
              <w:spacing w:after="0" w:line="240" w:lineRule="auto"/>
              <w:jc w:val="center"/>
              <w:rPr>
                <w:b/>
                <w:bCs/>
                <w:sz w:val="24"/>
                <w:szCs w:val="24"/>
              </w:rPr>
            </w:pPr>
          </w:p>
        </w:tc>
      </w:tr>
      <w:tr w:rsidR="00320786" w:rsidRPr="00AB621C" w14:paraId="15D65B74" w14:textId="77777777" w:rsidTr="00AB621C">
        <w:trPr>
          <w:trHeight w:val="20"/>
        </w:trPr>
        <w:tc>
          <w:tcPr>
            <w:tcW w:w="817" w:type="dxa"/>
            <w:vAlign w:val="center"/>
          </w:tcPr>
          <w:p w14:paraId="6D064FEC" w14:textId="6DF9E8CF" w:rsidR="00320786" w:rsidRPr="00AB621C" w:rsidRDefault="00320786" w:rsidP="00AB621C">
            <w:pPr>
              <w:spacing w:after="0" w:line="240" w:lineRule="auto"/>
              <w:jc w:val="center"/>
              <w:rPr>
                <w:sz w:val="24"/>
                <w:szCs w:val="24"/>
              </w:rPr>
            </w:pPr>
            <w:r>
              <w:rPr>
                <w:sz w:val="24"/>
                <w:szCs w:val="24"/>
              </w:rPr>
              <w:t>b</w:t>
            </w:r>
          </w:p>
        </w:tc>
        <w:tc>
          <w:tcPr>
            <w:tcW w:w="5245" w:type="dxa"/>
            <w:vAlign w:val="center"/>
          </w:tcPr>
          <w:p w14:paraId="2635071F" w14:textId="2A95E312" w:rsidR="00320786" w:rsidRDefault="00320786" w:rsidP="00320786">
            <w:pPr>
              <w:spacing w:after="0" w:line="240" w:lineRule="auto"/>
              <w:jc w:val="both"/>
              <w:rPr>
                <w:rFonts w:eastAsia="Times New Roman"/>
                <w:bCs/>
                <w:iCs/>
                <w:sz w:val="24"/>
                <w:szCs w:val="24"/>
                <w:lang w:val="de-DE"/>
              </w:rPr>
            </w:pPr>
            <w:r>
              <w:rPr>
                <w:rFonts w:eastAsia="Times New Roman"/>
                <w:bCs/>
                <w:iCs/>
                <w:sz w:val="24"/>
                <w:szCs w:val="24"/>
                <w:lang w:val="de-DE"/>
              </w:rPr>
              <w:t>Nâng cao chất lượng công tác góp ý văn bản QPPL</w:t>
            </w:r>
          </w:p>
        </w:tc>
        <w:tc>
          <w:tcPr>
            <w:tcW w:w="1984" w:type="dxa"/>
            <w:vAlign w:val="center"/>
          </w:tcPr>
          <w:p w14:paraId="5B5F09CD" w14:textId="64F28DFF" w:rsidR="00320786" w:rsidRPr="00AB621C" w:rsidRDefault="00476DBC" w:rsidP="00AB621C">
            <w:pPr>
              <w:spacing w:after="0" w:line="240" w:lineRule="auto"/>
              <w:jc w:val="center"/>
              <w:rPr>
                <w:sz w:val="24"/>
                <w:szCs w:val="24"/>
                <w:lang w:val="de-DE"/>
              </w:rPr>
            </w:pPr>
            <w:r>
              <w:rPr>
                <w:sz w:val="24"/>
                <w:szCs w:val="24"/>
                <w:lang w:val="de-DE"/>
              </w:rPr>
              <w:t>Cơ quan, đơn vị được giao góp ý</w:t>
            </w:r>
          </w:p>
        </w:tc>
        <w:tc>
          <w:tcPr>
            <w:tcW w:w="2098" w:type="dxa"/>
            <w:vAlign w:val="center"/>
          </w:tcPr>
          <w:p w14:paraId="6807D9A2" w14:textId="654BB984" w:rsidR="00320786" w:rsidRPr="00AB621C" w:rsidRDefault="00476DBC" w:rsidP="00AB621C">
            <w:pPr>
              <w:spacing w:after="0" w:line="240" w:lineRule="auto"/>
              <w:jc w:val="center"/>
              <w:rPr>
                <w:sz w:val="24"/>
                <w:szCs w:val="24"/>
                <w:lang w:val="de-DE"/>
              </w:rPr>
            </w:pPr>
            <w:r>
              <w:rPr>
                <w:sz w:val="24"/>
                <w:szCs w:val="24"/>
                <w:lang w:val="de-DE"/>
              </w:rPr>
              <w:t>Cán bộ, công chức có liên quan</w:t>
            </w:r>
          </w:p>
        </w:tc>
        <w:tc>
          <w:tcPr>
            <w:tcW w:w="1927" w:type="dxa"/>
            <w:vAlign w:val="center"/>
          </w:tcPr>
          <w:p w14:paraId="103505BA" w14:textId="03A636AF" w:rsidR="00320786" w:rsidRPr="00AB621C" w:rsidRDefault="00476DBC" w:rsidP="00AB621C">
            <w:pPr>
              <w:spacing w:after="0" w:line="240" w:lineRule="auto"/>
              <w:jc w:val="center"/>
              <w:rPr>
                <w:rFonts w:eastAsia="Times New Roman"/>
                <w:bCs/>
                <w:iCs/>
                <w:sz w:val="24"/>
                <w:szCs w:val="24"/>
                <w:lang w:val="de-DE"/>
              </w:rPr>
            </w:pPr>
            <w:r>
              <w:rPr>
                <w:rFonts w:eastAsia="Times New Roman"/>
                <w:bCs/>
                <w:iCs/>
                <w:sz w:val="24"/>
                <w:szCs w:val="24"/>
                <w:lang w:val="de-DE"/>
              </w:rPr>
              <w:t>Khi có văn bản yêu cầu góp ý</w:t>
            </w:r>
          </w:p>
        </w:tc>
        <w:tc>
          <w:tcPr>
            <w:tcW w:w="2354" w:type="dxa"/>
          </w:tcPr>
          <w:p w14:paraId="5D297D4C" w14:textId="134785BA" w:rsidR="00320786" w:rsidRPr="00AB621C" w:rsidRDefault="00320786" w:rsidP="00AB621C">
            <w:pPr>
              <w:spacing w:after="0" w:line="240" w:lineRule="auto"/>
              <w:jc w:val="both"/>
              <w:rPr>
                <w:sz w:val="24"/>
                <w:szCs w:val="24"/>
                <w:lang w:val="de-DE"/>
              </w:rPr>
            </w:pPr>
            <w:r w:rsidRPr="00AB621C">
              <w:rPr>
                <w:sz w:val="24"/>
                <w:szCs w:val="24"/>
                <w:lang w:val="de-DE"/>
              </w:rPr>
              <w:t>Văn bản góp ý dự thảo văn bản QPPL đảm bảo chất lượng, trách nhiệm</w:t>
            </w:r>
          </w:p>
        </w:tc>
        <w:tc>
          <w:tcPr>
            <w:tcW w:w="908" w:type="dxa"/>
          </w:tcPr>
          <w:p w14:paraId="1BB8A673" w14:textId="77777777" w:rsidR="00320786" w:rsidRPr="00AB621C" w:rsidRDefault="00320786" w:rsidP="00AB621C">
            <w:pPr>
              <w:spacing w:after="0" w:line="240" w:lineRule="auto"/>
              <w:jc w:val="center"/>
              <w:rPr>
                <w:b/>
                <w:bCs/>
                <w:sz w:val="24"/>
                <w:szCs w:val="24"/>
              </w:rPr>
            </w:pPr>
          </w:p>
        </w:tc>
      </w:tr>
      <w:tr w:rsidR="00E60F12" w:rsidRPr="00AB621C" w14:paraId="2AEC6580" w14:textId="77777777" w:rsidTr="00AB621C">
        <w:trPr>
          <w:trHeight w:val="20"/>
        </w:trPr>
        <w:tc>
          <w:tcPr>
            <w:tcW w:w="817" w:type="dxa"/>
          </w:tcPr>
          <w:p w14:paraId="25AC9708" w14:textId="7C085AD1" w:rsidR="00E60F12" w:rsidRPr="00AB621C" w:rsidRDefault="00D162B7" w:rsidP="004542E6">
            <w:pPr>
              <w:spacing w:after="0" w:line="240" w:lineRule="auto"/>
              <w:jc w:val="center"/>
              <w:rPr>
                <w:rFonts w:eastAsia="Times New Roman"/>
                <w:i/>
                <w:iCs/>
                <w:sz w:val="24"/>
                <w:szCs w:val="24"/>
              </w:rPr>
            </w:pPr>
            <w:r w:rsidRPr="00AB621C">
              <w:rPr>
                <w:rFonts w:eastAsia="Times New Roman"/>
                <w:i/>
                <w:iCs/>
                <w:sz w:val="24"/>
                <w:szCs w:val="24"/>
              </w:rPr>
              <w:t>3.</w:t>
            </w:r>
            <w:r w:rsidR="004542E6">
              <w:rPr>
                <w:rFonts w:eastAsia="Times New Roman"/>
                <w:i/>
                <w:iCs/>
                <w:sz w:val="24"/>
                <w:szCs w:val="24"/>
              </w:rPr>
              <w:t>1</w:t>
            </w:r>
          </w:p>
        </w:tc>
        <w:tc>
          <w:tcPr>
            <w:tcW w:w="13608" w:type="dxa"/>
            <w:gridSpan w:val="5"/>
          </w:tcPr>
          <w:p w14:paraId="692ACFFE" w14:textId="77777777" w:rsidR="00E60F12" w:rsidRPr="00AB621C" w:rsidRDefault="00E60F12" w:rsidP="00AB621C">
            <w:pPr>
              <w:spacing w:after="0" w:line="240" w:lineRule="auto"/>
              <w:jc w:val="both"/>
              <w:rPr>
                <w:i/>
                <w:iCs/>
                <w:sz w:val="24"/>
                <w:szCs w:val="24"/>
              </w:rPr>
            </w:pPr>
            <w:r w:rsidRPr="00AB621C">
              <w:rPr>
                <w:i/>
                <w:iCs/>
                <w:sz w:val="24"/>
                <w:szCs w:val="24"/>
              </w:rPr>
              <w:t>Tăng cường chất lượng thẩm định, kiểm tra và tự kiểm tra văn bản</w:t>
            </w:r>
          </w:p>
        </w:tc>
        <w:tc>
          <w:tcPr>
            <w:tcW w:w="908" w:type="dxa"/>
          </w:tcPr>
          <w:p w14:paraId="2A7A250E" w14:textId="77777777" w:rsidR="00E60F12" w:rsidRPr="00AB621C" w:rsidRDefault="00E60F12" w:rsidP="00AB621C">
            <w:pPr>
              <w:spacing w:after="0" w:line="240" w:lineRule="auto"/>
              <w:jc w:val="center"/>
              <w:rPr>
                <w:b/>
                <w:bCs/>
                <w:sz w:val="24"/>
                <w:szCs w:val="24"/>
              </w:rPr>
            </w:pPr>
          </w:p>
        </w:tc>
      </w:tr>
      <w:tr w:rsidR="00EF4312" w:rsidRPr="00AB621C" w14:paraId="3F4FD81F" w14:textId="77777777" w:rsidTr="00AB621C">
        <w:trPr>
          <w:trHeight w:val="20"/>
        </w:trPr>
        <w:tc>
          <w:tcPr>
            <w:tcW w:w="817" w:type="dxa"/>
            <w:vAlign w:val="center"/>
          </w:tcPr>
          <w:p w14:paraId="49FEAA0E" w14:textId="77777777" w:rsidR="00EF4312" w:rsidRPr="00AB621C" w:rsidRDefault="00D162B7" w:rsidP="00AB621C">
            <w:pPr>
              <w:spacing w:after="0" w:line="240" w:lineRule="auto"/>
              <w:jc w:val="center"/>
              <w:rPr>
                <w:rFonts w:eastAsia="Times New Roman"/>
                <w:sz w:val="24"/>
                <w:szCs w:val="24"/>
              </w:rPr>
            </w:pPr>
            <w:r w:rsidRPr="00AB621C">
              <w:rPr>
                <w:rFonts w:eastAsia="Times New Roman"/>
                <w:sz w:val="24"/>
                <w:szCs w:val="24"/>
              </w:rPr>
              <w:t>a</w:t>
            </w:r>
          </w:p>
        </w:tc>
        <w:tc>
          <w:tcPr>
            <w:tcW w:w="5245" w:type="dxa"/>
            <w:vAlign w:val="center"/>
          </w:tcPr>
          <w:p w14:paraId="49CEAAA9" w14:textId="77777777" w:rsidR="00EF4312" w:rsidRPr="00AB621C" w:rsidRDefault="00EF4312" w:rsidP="00AB621C">
            <w:pPr>
              <w:spacing w:after="0" w:line="240" w:lineRule="auto"/>
              <w:jc w:val="both"/>
              <w:rPr>
                <w:rFonts w:eastAsia="Times New Roman"/>
                <w:sz w:val="24"/>
                <w:szCs w:val="24"/>
              </w:rPr>
            </w:pPr>
            <w:r w:rsidRPr="00AB621C">
              <w:rPr>
                <w:rFonts w:eastAsia="Times New Roman"/>
                <w:sz w:val="24"/>
                <w:szCs w:val="24"/>
              </w:rPr>
              <w:t>Nâng cao trách nhiệm của cơ quan soạn thảo trong việc chuẩn bị hồ sơ thẩm định, giải trình, tiếp thu ý kiến thẩm định</w:t>
            </w:r>
          </w:p>
        </w:tc>
        <w:tc>
          <w:tcPr>
            <w:tcW w:w="1984" w:type="dxa"/>
            <w:vAlign w:val="center"/>
          </w:tcPr>
          <w:p w14:paraId="1875EB7D" w14:textId="77777777" w:rsidR="00EF4312" w:rsidRPr="00AB621C" w:rsidRDefault="00EF4312" w:rsidP="00AB621C">
            <w:pPr>
              <w:spacing w:after="0" w:line="240" w:lineRule="auto"/>
              <w:jc w:val="center"/>
              <w:rPr>
                <w:sz w:val="24"/>
                <w:szCs w:val="24"/>
              </w:rPr>
            </w:pPr>
            <w:r w:rsidRPr="00AB621C">
              <w:rPr>
                <w:rFonts w:eastAsia="Times New Roman"/>
                <w:sz w:val="24"/>
                <w:szCs w:val="24"/>
              </w:rPr>
              <w:t>Cơ quan chủ trì soạn thảo</w:t>
            </w:r>
          </w:p>
        </w:tc>
        <w:tc>
          <w:tcPr>
            <w:tcW w:w="2098" w:type="dxa"/>
            <w:vAlign w:val="center"/>
          </w:tcPr>
          <w:p w14:paraId="7ED7E8EE" w14:textId="0345CF06" w:rsidR="00EF4312" w:rsidRPr="00AB621C" w:rsidRDefault="00476DBC" w:rsidP="00AB621C">
            <w:pPr>
              <w:spacing w:after="0" w:line="240" w:lineRule="auto"/>
              <w:jc w:val="center"/>
              <w:rPr>
                <w:sz w:val="24"/>
                <w:szCs w:val="24"/>
              </w:rPr>
            </w:pPr>
            <w:r>
              <w:rPr>
                <w:rFonts w:eastAsia="Times New Roman"/>
                <w:sz w:val="24"/>
                <w:szCs w:val="24"/>
              </w:rPr>
              <w:t>Cán bộ, công chức có liên quan</w:t>
            </w:r>
          </w:p>
        </w:tc>
        <w:tc>
          <w:tcPr>
            <w:tcW w:w="1927" w:type="dxa"/>
            <w:vAlign w:val="center"/>
          </w:tcPr>
          <w:p w14:paraId="3C100073" w14:textId="77777777" w:rsidR="00EF4312" w:rsidRPr="00AB621C" w:rsidRDefault="00EF4312" w:rsidP="00AB621C">
            <w:pPr>
              <w:spacing w:after="0" w:line="240" w:lineRule="auto"/>
              <w:jc w:val="center"/>
              <w:rPr>
                <w:sz w:val="24"/>
                <w:szCs w:val="24"/>
              </w:rPr>
            </w:pPr>
            <w:r w:rsidRPr="00AB621C">
              <w:rPr>
                <w:rFonts w:eastAsia="Times New Roman"/>
                <w:sz w:val="24"/>
                <w:szCs w:val="24"/>
              </w:rPr>
              <w:t>Trong quá trình thẩm định văn bản</w:t>
            </w:r>
          </w:p>
        </w:tc>
        <w:tc>
          <w:tcPr>
            <w:tcW w:w="2354" w:type="dxa"/>
          </w:tcPr>
          <w:p w14:paraId="4CEE1DB5" w14:textId="508B6B27" w:rsidR="00EF4312" w:rsidRPr="00AB621C" w:rsidRDefault="00EF4312" w:rsidP="00AB621C">
            <w:pPr>
              <w:spacing w:after="0" w:line="240" w:lineRule="auto"/>
              <w:jc w:val="both"/>
              <w:rPr>
                <w:sz w:val="24"/>
                <w:szCs w:val="24"/>
              </w:rPr>
            </w:pPr>
            <w:r w:rsidRPr="00AB621C">
              <w:rPr>
                <w:rFonts w:eastAsia="Times New Roman"/>
                <w:sz w:val="24"/>
                <w:szCs w:val="24"/>
              </w:rPr>
              <w:t>Hồ sơ thẩm định đầy đủ; Báo cáo giải trình, tiếp thu ý kiến thẩm định đảm bảo rõ ràng, đầy đủ nội dung</w:t>
            </w:r>
          </w:p>
        </w:tc>
        <w:tc>
          <w:tcPr>
            <w:tcW w:w="908" w:type="dxa"/>
          </w:tcPr>
          <w:p w14:paraId="65F6921A" w14:textId="77777777" w:rsidR="00EF4312" w:rsidRPr="00AB621C" w:rsidRDefault="00EF4312" w:rsidP="00AB621C">
            <w:pPr>
              <w:spacing w:after="0" w:line="240" w:lineRule="auto"/>
              <w:jc w:val="center"/>
              <w:rPr>
                <w:b/>
                <w:bCs/>
                <w:sz w:val="24"/>
                <w:szCs w:val="24"/>
              </w:rPr>
            </w:pPr>
          </w:p>
        </w:tc>
      </w:tr>
      <w:tr w:rsidR="00EF4312" w:rsidRPr="00AB621C" w14:paraId="02AEF237" w14:textId="77777777" w:rsidTr="00AB621C">
        <w:trPr>
          <w:trHeight w:val="20"/>
        </w:trPr>
        <w:tc>
          <w:tcPr>
            <w:tcW w:w="817" w:type="dxa"/>
            <w:vAlign w:val="center"/>
          </w:tcPr>
          <w:p w14:paraId="7522ED95" w14:textId="77777777" w:rsidR="00EF4312" w:rsidRPr="00AB621C" w:rsidRDefault="00D162B7" w:rsidP="00AB621C">
            <w:pPr>
              <w:spacing w:after="0" w:line="240" w:lineRule="auto"/>
              <w:jc w:val="center"/>
              <w:rPr>
                <w:rFonts w:eastAsia="Times New Roman"/>
                <w:sz w:val="24"/>
                <w:szCs w:val="24"/>
              </w:rPr>
            </w:pPr>
            <w:r w:rsidRPr="00AB621C">
              <w:rPr>
                <w:rFonts w:eastAsia="Times New Roman"/>
                <w:sz w:val="24"/>
                <w:szCs w:val="24"/>
              </w:rPr>
              <w:t>b</w:t>
            </w:r>
          </w:p>
        </w:tc>
        <w:tc>
          <w:tcPr>
            <w:tcW w:w="5245" w:type="dxa"/>
            <w:vAlign w:val="center"/>
          </w:tcPr>
          <w:p w14:paraId="5801628A" w14:textId="01F8BCA2" w:rsidR="00EF4312" w:rsidRPr="00AB621C" w:rsidRDefault="00EF4312" w:rsidP="00AB621C">
            <w:pPr>
              <w:widowControl w:val="0"/>
              <w:tabs>
                <w:tab w:val="left" w:pos="0"/>
              </w:tabs>
              <w:spacing w:after="0" w:line="240" w:lineRule="auto"/>
              <w:jc w:val="both"/>
              <w:rPr>
                <w:sz w:val="24"/>
                <w:szCs w:val="24"/>
              </w:rPr>
            </w:pPr>
            <w:r w:rsidRPr="00AB621C">
              <w:rPr>
                <w:rFonts w:eastAsia="Times New Roman"/>
                <w:sz w:val="24"/>
                <w:szCs w:val="24"/>
              </w:rPr>
              <w:t xml:space="preserve">Nâng cao chất lượng nội dung báo cáo thẩm định. </w:t>
            </w:r>
            <w:r w:rsidR="0025648B" w:rsidRPr="00AB621C">
              <w:rPr>
                <w:sz w:val="24"/>
                <w:szCs w:val="24"/>
              </w:rPr>
              <w:t>K</w:t>
            </w:r>
            <w:r w:rsidRPr="00AB621C">
              <w:rPr>
                <w:sz w:val="24"/>
                <w:szCs w:val="24"/>
              </w:rPr>
              <w:t>ết luận chưa đủ điều kiện trình đối với các dự thảo văn bản QPPL chưa bảo đảm yêu cầu về chất lượng hồ sơ, cơ sở thực tiễn, đánh giá tác động và tính khả thi khi thẩm định</w:t>
            </w:r>
          </w:p>
        </w:tc>
        <w:tc>
          <w:tcPr>
            <w:tcW w:w="1984" w:type="dxa"/>
            <w:vAlign w:val="center"/>
          </w:tcPr>
          <w:p w14:paraId="482E3A40" w14:textId="15265B73" w:rsidR="00EF4312" w:rsidRPr="00AB621C" w:rsidRDefault="00476DBC" w:rsidP="00AB621C">
            <w:pPr>
              <w:spacing w:after="0" w:line="240" w:lineRule="auto"/>
              <w:jc w:val="center"/>
              <w:rPr>
                <w:sz w:val="24"/>
                <w:szCs w:val="24"/>
              </w:rPr>
            </w:pPr>
            <w:r>
              <w:rPr>
                <w:rFonts w:eastAsia="Times New Roman"/>
                <w:sz w:val="24"/>
                <w:szCs w:val="24"/>
              </w:rPr>
              <w:t>Văn phòng HĐND-UBND</w:t>
            </w:r>
          </w:p>
        </w:tc>
        <w:tc>
          <w:tcPr>
            <w:tcW w:w="2098" w:type="dxa"/>
            <w:vAlign w:val="center"/>
          </w:tcPr>
          <w:p w14:paraId="307D753B" w14:textId="77777777" w:rsidR="00EF4312" w:rsidRPr="00AB621C" w:rsidRDefault="00EF4312" w:rsidP="00AB621C">
            <w:pPr>
              <w:spacing w:after="0" w:line="240" w:lineRule="auto"/>
              <w:jc w:val="center"/>
              <w:rPr>
                <w:sz w:val="24"/>
                <w:szCs w:val="24"/>
              </w:rPr>
            </w:pPr>
            <w:r w:rsidRPr="00AB621C">
              <w:rPr>
                <w:rFonts w:eastAsia="Times New Roman"/>
                <w:sz w:val="24"/>
                <w:szCs w:val="24"/>
              </w:rPr>
              <w:t>Cơ quan chủ trì soạn thảo</w:t>
            </w:r>
          </w:p>
        </w:tc>
        <w:tc>
          <w:tcPr>
            <w:tcW w:w="1927" w:type="dxa"/>
            <w:vAlign w:val="center"/>
          </w:tcPr>
          <w:p w14:paraId="580712F4" w14:textId="77777777" w:rsidR="00EF4312" w:rsidRPr="00AB621C" w:rsidRDefault="00EF4312" w:rsidP="00AB621C">
            <w:pPr>
              <w:spacing w:after="0" w:line="240" w:lineRule="auto"/>
              <w:jc w:val="center"/>
              <w:rPr>
                <w:sz w:val="24"/>
                <w:szCs w:val="24"/>
              </w:rPr>
            </w:pPr>
            <w:r w:rsidRPr="00AB621C">
              <w:rPr>
                <w:rFonts w:eastAsia="Times New Roman"/>
                <w:sz w:val="24"/>
                <w:szCs w:val="24"/>
              </w:rPr>
              <w:t>Khi thực hiện thẩm định dự thảo văn bản</w:t>
            </w:r>
          </w:p>
        </w:tc>
        <w:tc>
          <w:tcPr>
            <w:tcW w:w="2354" w:type="dxa"/>
            <w:vAlign w:val="center"/>
          </w:tcPr>
          <w:p w14:paraId="226EEF29" w14:textId="77777777" w:rsidR="00EF4312" w:rsidRPr="00AB621C" w:rsidRDefault="00EF4312" w:rsidP="00F14B1C">
            <w:pPr>
              <w:spacing w:after="0" w:line="240" w:lineRule="auto"/>
              <w:jc w:val="both"/>
              <w:rPr>
                <w:sz w:val="24"/>
                <w:szCs w:val="24"/>
              </w:rPr>
            </w:pPr>
            <w:r w:rsidRPr="00AB621C">
              <w:rPr>
                <w:rFonts w:eastAsia="Times New Roman"/>
                <w:sz w:val="24"/>
                <w:szCs w:val="24"/>
              </w:rPr>
              <w:t>Báo cáo thẩm định bảo đảm chất lượng</w:t>
            </w:r>
          </w:p>
        </w:tc>
        <w:tc>
          <w:tcPr>
            <w:tcW w:w="908" w:type="dxa"/>
          </w:tcPr>
          <w:p w14:paraId="14D9CD8A" w14:textId="77777777" w:rsidR="00EF4312" w:rsidRPr="00AB621C" w:rsidRDefault="00EF4312" w:rsidP="00AB621C">
            <w:pPr>
              <w:spacing w:after="0" w:line="240" w:lineRule="auto"/>
              <w:jc w:val="center"/>
              <w:rPr>
                <w:b/>
                <w:bCs/>
                <w:sz w:val="24"/>
                <w:szCs w:val="24"/>
              </w:rPr>
            </w:pPr>
          </w:p>
        </w:tc>
      </w:tr>
      <w:tr w:rsidR="00EF4312" w:rsidRPr="00AB621C" w14:paraId="79AD4271" w14:textId="77777777" w:rsidTr="00AB621C">
        <w:trPr>
          <w:trHeight w:val="20"/>
        </w:trPr>
        <w:tc>
          <w:tcPr>
            <w:tcW w:w="817" w:type="dxa"/>
            <w:vAlign w:val="center"/>
          </w:tcPr>
          <w:p w14:paraId="1AF9123E" w14:textId="07359D1C" w:rsidR="00EF4312" w:rsidRPr="00AB621C" w:rsidRDefault="004542E6" w:rsidP="00AB621C">
            <w:pPr>
              <w:spacing w:after="0" w:line="240" w:lineRule="auto"/>
              <w:jc w:val="center"/>
              <w:rPr>
                <w:rFonts w:eastAsia="Times New Roman"/>
                <w:sz w:val="24"/>
                <w:szCs w:val="24"/>
              </w:rPr>
            </w:pPr>
            <w:r>
              <w:rPr>
                <w:rFonts w:eastAsia="Times New Roman"/>
                <w:sz w:val="24"/>
                <w:szCs w:val="24"/>
              </w:rPr>
              <w:t>c</w:t>
            </w:r>
          </w:p>
        </w:tc>
        <w:tc>
          <w:tcPr>
            <w:tcW w:w="5245" w:type="dxa"/>
            <w:vAlign w:val="center"/>
          </w:tcPr>
          <w:p w14:paraId="603DA059" w14:textId="77777777" w:rsidR="00EF4312" w:rsidRPr="00AB621C" w:rsidRDefault="00EF4312" w:rsidP="00AB621C">
            <w:pPr>
              <w:spacing w:after="0" w:line="240" w:lineRule="auto"/>
              <w:jc w:val="both"/>
              <w:rPr>
                <w:rFonts w:eastAsia="Times New Roman"/>
                <w:spacing w:val="-2"/>
                <w:sz w:val="24"/>
                <w:szCs w:val="24"/>
              </w:rPr>
            </w:pPr>
            <w:r w:rsidRPr="00AB621C">
              <w:rPr>
                <w:rFonts w:eastAsia="Times New Roman"/>
                <w:spacing w:val="-2"/>
                <w:sz w:val="24"/>
                <w:szCs w:val="24"/>
              </w:rPr>
              <w:t>Tăng cường tự kiểm tra, kiểm tra văn bản sau ban hành, nhất là đối với các văn bản liên quan trực tiếp đến người dân, doanh nghiệp hoặc các lĩnh vực dễ phát sinh vướng mắc trong quá trình áp dụng</w:t>
            </w:r>
          </w:p>
        </w:tc>
        <w:tc>
          <w:tcPr>
            <w:tcW w:w="1984" w:type="dxa"/>
            <w:vAlign w:val="center"/>
          </w:tcPr>
          <w:p w14:paraId="373D6FA4" w14:textId="5DDF59A9" w:rsidR="00EF4312" w:rsidRPr="00AB621C" w:rsidRDefault="00476DBC" w:rsidP="00AB621C">
            <w:pPr>
              <w:spacing w:after="0" w:line="240" w:lineRule="auto"/>
              <w:jc w:val="center"/>
              <w:rPr>
                <w:sz w:val="24"/>
                <w:szCs w:val="24"/>
              </w:rPr>
            </w:pPr>
            <w:r>
              <w:rPr>
                <w:rFonts w:eastAsia="Times New Roman"/>
                <w:sz w:val="24"/>
                <w:szCs w:val="24"/>
              </w:rPr>
              <w:t>Văn phòng HĐND-UBND</w:t>
            </w:r>
          </w:p>
        </w:tc>
        <w:tc>
          <w:tcPr>
            <w:tcW w:w="2098" w:type="dxa"/>
            <w:vAlign w:val="center"/>
          </w:tcPr>
          <w:p w14:paraId="4AF0C357" w14:textId="7B5299AD" w:rsidR="00EF4312" w:rsidRPr="00AB621C" w:rsidRDefault="00476DBC" w:rsidP="00476DBC">
            <w:pPr>
              <w:spacing w:after="0" w:line="240" w:lineRule="auto"/>
              <w:jc w:val="center"/>
              <w:rPr>
                <w:sz w:val="24"/>
                <w:szCs w:val="24"/>
              </w:rPr>
            </w:pPr>
            <w:r>
              <w:rPr>
                <w:rFonts w:eastAsia="Times New Roman"/>
                <w:sz w:val="24"/>
                <w:szCs w:val="24"/>
              </w:rPr>
              <w:t>Các phòng chuyên môn tham mưu văn bản</w:t>
            </w:r>
          </w:p>
        </w:tc>
        <w:tc>
          <w:tcPr>
            <w:tcW w:w="1927" w:type="dxa"/>
            <w:vAlign w:val="center"/>
          </w:tcPr>
          <w:p w14:paraId="1182B581" w14:textId="06BADEDF" w:rsidR="00EF4312" w:rsidRPr="009A1DCD" w:rsidRDefault="00EF4312" w:rsidP="00476DBC">
            <w:pPr>
              <w:spacing w:after="0" w:line="240" w:lineRule="auto"/>
              <w:jc w:val="center"/>
              <w:rPr>
                <w:spacing w:val="-4"/>
                <w:sz w:val="24"/>
                <w:szCs w:val="24"/>
              </w:rPr>
            </w:pPr>
            <w:r w:rsidRPr="009A1DCD">
              <w:rPr>
                <w:rFonts w:eastAsia="Times New Roman"/>
                <w:spacing w:val="-4"/>
                <w:sz w:val="24"/>
                <w:szCs w:val="24"/>
              </w:rPr>
              <w:t>Trong thời hạn 10 ngày</w:t>
            </w:r>
            <w:r w:rsidR="00476DBC">
              <w:rPr>
                <w:rFonts w:eastAsia="Times New Roman"/>
                <w:spacing w:val="-4"/>
                <w:sz w:val="24"/>
                <w:szCs w:val="24"/>
              </w:rPr>
              <w:t xml:space="preserve"> sau khi văn bản được ban hành</w:t>
            </w:r>
          </w:p>
        </w:tc>
        <w:tc>
          <w:tcPr>
            <w:tcW w:w="2354" w:type="dxa"/>
            <w:vAlign w:val="center"/>
          </w:tcPr>
          <w:p w14:paraId="5E79C19F" w14:textId="77777777" w:rsidR="00EF4312" w:rsidRPr="00AB621C" w:rsidRDefault="00EF4312" w:rsidP="00AB621C">
            <w:pPr>
              <w:spacing w:after="0" w:line="240" w:lineRule="auto"/>
              <w:jc w:val="center"/>
              <w:rPr>
                <w:sz w:val="24"/>
                <w:szCs w:val="24"/>
              </w:rPr>
            </w:pPr>
            <w:r w:rsidRPr="00AB621C">
              <w:rPr>
                <w:rFonts w:eastAsia="Times New Roman"/>
                <w:sz w:val="24"/>
                <w:szCs w:val="24"/>
              </w:rPr>
              <w:t>Báo cáo tự kiểm tra, kiểm tra; văn bản xử lý</w:t>
            </w:r>
          </w:p>
        </w:tc>
        <w:tc>
          <w:tcPr>
            <w:tcW w:w="908" w:type="dxa"/>
          </w:tcPr>
          <w:p w14:paraId="0005CD9A" w14:textId="77777777" w:rsidR="00EF4312" w:rsidRPr="00AB621C" w:rsidRDefault="00EF4312" w:rsidP="00AB621C">
            <w:pPr>
              <w:spacing w:after="0" w:line="240" w:lineRule="auto"/>
              <w:jc w:val="center"/>
              <w:rPr>
                <w:b/>
                <w:bCs/>
                <w:sz w:val="24"/>
                <w:szCs w:val="24"/>
              </w:rPr>
            </w:pPr>
          </w:p>
        </w:tc>
      </w:tr>
      <w:tr w:rsidR="00EF4312" w:rsidRPr="00AB621C" w14:paraId="12FC7B52" w14:textId="77777777" w:rsidTr="00AB621C">
        <w:trPr>
          <w:trHeight w:val="20"/>
        </w:trPr>
        <w:tc>
          <w:tcPr>
            <w:tcW w:w="817" w:type="dxa"/>
            <w:vAlign w:val="center"/>
          </w:tcPr>
          <w:p w14:paraId="06DADD6B" w14:textId="49FFD0A9" w:rsidR="00EF4312" w:rsidRPr="00AB621C" w:rsidRDefault="004542E6" w:rsidP="00AB621C">
            <w:pPr>
              <w:spacing w:after="0" w:line="240" w:lineRule="auto"/>
              <w:jc w:val="center"/>
              <w:rPr>
                <w:sz w:val="24"/>
                <w:szCs w:val="24"/>
              </w:rPr>
            </w:pPr>
            <w:r>
              <w:rPr>
                <w:sz w:val="24"/>
                <w:szCs w:val="24"/>
              </w:rPr>
              <w:t>d</w:t>
            </w:r>
          </w:p>
        </w:tc>
        <w:tc>
          <w:tcPr>
            <w:tcW w:w="5245" w:type="dxa"/>
            <w:vAlign w:val="center"/>
          </w:tcPr>
          <w:p w14:paraId="156D1695" w14:textId="77777777" w:rsidR="00EF4312" w:rsidRPr="00AB621C" w:rsidRDefault="00EF4312" w:rsidP="00AB621C">
            <w:pPr>
              <w:spacing w:after="0" w:line="240" w:lineRule="auto"/>
              <w:jc w:val="both"/>
              <w:rPr>
                <w:sz w:val="24"/>
                <w:szCs w:val="24"/>
              </w:rPr>
            </w:pPr>
            <w:r w:rsidRPr="00AB621C">
              <w:rPr>
                <w:rFonts w:eastAsia="Times New Roman"/>
                <w:sz w:val="24"/>
                <w:szCs w:val="24"/>
              </w:rPr>
              <w:t>Gắn công tác kiểm tra văn bản với theo dõi tình hình thi hành pháp luật, phản ánh, kiến nghị của tổ chức, cá nhân và thông tin từ hoạt động thanh tra, kiểm tra, giải quyết khiếu nại, tố cáo để nhận diện kịp thời các bất cập trong quy định pháp luật</w:t>
            </w:r>
          </w:p>
        </w:tc>
        <w:tc>
          <w:tcPr>
            <w:tcW w:w="1984" w:type="dxa"/>
            <w:vAlign w:val="center"/>
          </w:tcPr>
          <w:p w14:paraId="15081B43" w14:textId="1FF44A07" w:rsidR="00EF4312" w:rsidRPr="00AB621C" w:rsidRDefault="00476DBC" w:rsidP="00AB621C">
            <w:pPr>
              <w:spacing w:after="0" w:line="240" w:lineRule="auto"/>
              <w:jc w:val="center"/>
              <w:rPr>
                <w:sz w:val="24"/>
                <w:szCs w:val="24"/>
              </w:rPr>
            </w:pPr>
            <w:r>
              <w:rPr>
                <w:rFonts w:eastAsia="Times New Roman"/>
                <w:sz w:val="24"/>
                <w:szCs w:val="24"/>
              </w:rPr>
              <w:t>Văn phòng HĐND-UBND</w:t>
            </w:r>
          </w:p>
        </w:tc>
        <w:tc>
          <w:tcPr>
            <w:tcW w:w="2098" w:type="dxa"/>
            <w:vAlign w:val="center"/>
          </w:tcPr>
          <w:p w14:paraId="730A979A" w14:textId="66F98557" w:rsidR="00EF4312" w:rsidRPr="00AB621C" w:rsidRDefault="00476DBC" w:rsidP="00476DBC">
            <w:pPr>
              <w:spacing w:after="0" w:line="240" w:lineRule="auto"/>
              <w:jc w:val="center"/>
              <w:rPr>
                <w:sz w:val="24"/>
                <w:szCs w:val="24"/>
              </w:rPr>
            </w:pPr>
            <w:r>
              <w:rPr>
                <w:rFonts w:eastAsia="Times New Roman"/>
                <w:sz w:val="24"/>
                <w:szCs w:val="24"/>
              </w:rPr>
              <w:t>Các phòng</w:t>
            </w:r>
            <w:r w:rsidR="00EF4312" w:rsidRPr="00AB621C">
              <w:rPr>
                <w:rFonts w:eastAsia="Times New Roman"/>
                <w:sz w:val="24"/>
                <w:szCs w:val="24"/>
              </w:rPr>
              <w:t xml:space="preserve"> chuyên môn </w:t>
            </w:r>
            <w:r>
              <w:rPr>
                <w:rFonts w:eastAsia="Times New Roman"/>
                <w:sz w:val="24"/>
                <w:szCs w:val="24"/>
              </w:rPr>
              <w:t>có liên quan</w:t>
            </w:r>
          </w:p>
        </w:tc>
        <w:tc>
          <w:tcPr>
            <w:tcW w:w="1927" w:type="dxa"/>
            <w:vAlign w:val="center"/>
          </w:tcPr>
          <w:p w14:paraId="7866ECF9" w14:textId="77777777" w:rsidR="00EF4312" w:rsidRPr="00AB621C" w:rsidRDefault="00EF4312" w:rsidP="00AB621C">
            <w:pPr>
              <w:spacing w:after="0" w:line="240" w:lineRule="auto"/>
              <w:jc w:val="center"/>
              <w:rPr>
                <w:sz w:val="24"/>
                <w:szCs w:val="24"/>
              </w:rPr>
            </w:pPr>
            <w:r w:rsidRPr="00AB621C">
              <w:rPr>
                <w:rFonts w:eastAsia="Times New Roman"/>
                <w:sz w:val="24"/>
                <w:szCs w:val="24"/>
              </w:rPr>
              <w:t>Thường xuyên</w:t>
            </w:r>
          </w:p>
        </w:tc>
        <w:tc>
          <w:tcPr>
            <w:tcW w:w="2354" w:type="dxa"/>
          </w:tcPr>
          <w:p w14:paraId="1F9DFA61" w14:textId="77777777" w:rsidR="00EF4312" w:rsidRPr="00AB621C" w:rsidRDefault="00EF4312" w:rsidP="00AB621C">
            <w:pPr>
              <w:spacing w:after="0" w:line="240" w:lineRule="auto"/>
              <w:jc w:val="both"/>
              <w:rPr>
                <w:rFonts w:eastAsia="Times New Roman"/>
                <w:spacing w:val="-2"/>
                <w:sz w:val="24"/>
                <w:szCs w:val="24"/>
              </w:rPr>
            </w:pPr>
            <w:r w:rsidRPr="00AB621C">
              <w:rPr>
                <w:rFonts w:eastAsia="Times New Roman"/>
                <w:spacing w:val="-2"/>
                <w:sz w:val="24"/>
                <w:szCs w:val="24"/>
              </w:rPr>
              <w:t xml:space="preserve">- Báo cáo kết quả kiểm tra văn bản/kết quả phản hồi thông tin từ kiểm tra và theo dõi thi hành pháp luật, kiến nghị của tổ chức, cá </w:t>
            </w:r>
            <w:r w:rsidRPr="00AB621C">
              <w:rPr>
                <w:rFonts w:eastAsia="Times New Roman"/>
                <w:spacing w:val="-2"/>
                <w:sz w:val="24"/>
                <w:szCs w:val="24"/>
              </w:rPr>
              <w:lastRenderedPageBreak/>
              <w:t>nhân và thông tin từ hoạt động thanh tra, kiểm tra, giải quyết khiếu nại, tố cáo.</w:t>
            </w:r>
          </w:p>
          <w:p w14:paraId="0A9B20B3" w14:textId="651B3473" w:rsidR="00EF4312" w:rsidRPr="00AB621C" w:rsidRDefault="00EF4312" w:rsidP="00AB621C">
            <w:pPr>
              <w:spacing w:after="0" w:line="240" w:lineRule="auto"/>
              <w:jc w:val="both"/>
              <w:rPr>
                <w:sz w:val="24"/>
                <w:szCs w:val="24"/>
              </w:rPr>
            </w:pPr>
            <w:r w:rsidRPr="00AB621C">
              <w:rPr>
                <w:sz w:val="24"/>
                <w:szCs w:val="24"/>
              </w:rPr>
              <w:t>- Danh mục văn bản QPPL có bất cập, chồng chéo, mâu thuẫn hoặc không còn phù hợp được phát hiện qua kiểm tra và theo dõi thi hành pháp luật</w:t>
            </w:r>
          </w:p>
        </w:tc>
        <w:tc>
          <w:tcPr>
            <w:tcW w:w="908" w:type="dxa"/>
          </w:tcPr>
          <w:p w14:paraId="7C42351C" w14:textId="77777777" w:rsidR="00EF4312" w:rsidRPr="00AB621C" w:rsidRDefault="00EF4312" w:rsidP="00AB621C">
            <w:pPr>
              <w:spacing w:after="0" w:line="240" w:lineRule="auto"/>
              <w:jc w:val="center"/>
              <w:rPr>
                <w:b/>
                <w:bCs/>
                <w:sz w:val="24"/>
                <w:szCs w:val="24"/>
              </w:rPr>
            </w:pPr>
          </w:p>
        </w:tc>
      </w:tr>
      <w:tr w:rsidR="00EF4312" w:rsidRPr="00AB621C" w14:paraId="2392D884" w14:textId="77777777" w:rsidTr="00AB621C">
        <w:trPr>
          <w:trHeight w:val="20"/>
        </w:trPr>
        <w:tc>
          <w:tcPr>
            <w:tcW w:w="817" w:type="dxa"/>
            <w:vAlign w:val="center"/>
          </w:tcPr>
          <w:p w14:paraId="26633AE5" w14:textId="1ED14EEE" w:rsidR="00EF4312" w:rsidRPr="00AB621C" w:rsidRDefault="00D162B7" w:rsidP="004542E6">
            <w:pPr>
              <w:spacing w:after="0" w:line="240" w:lineRule="auto"/>
              <w:jc w:val="center"/>
              <w:rPr>
                <w:i/>
                <w:iCs/>
                <w:sz w:val="24"/>
                <w:szCs w:val="24"/>
              </w:rPr>
            </w:pPr>
            <w:r w:rsidRPr="00AB621C">
              <w:rPr>
                <w:i/>
                <w:iCs/>
                <w:sz w:val="24"/>
                <w:szCs w:val="24"/>
              </w:rPr>
              <w:lastRenderedPageBreak/>
              <w:t>3.</w:t>
            </w:r>
            <w:r w:rsidR="004542E6">
              <w:rPr>
                <w:i/>
                <w:iCs/>
                <w:sz w:val="24"/>
                <w:szCs w:val="24"/>
              </w:rPr>
              <w:t>2</w:t>
            </w:r>
          </w:p>
        </w:tc>
        <w:tc>
          <w:tcPr>
            <w:tcW w:w="14516" w:type="dxa"/>
            <w:gridSpan w:val="6"/>
          </w:tcPr>
          <w:p w14:paraId="47D72427" w14:textId="35E56C55" w:rsidR="00EF4312" w:rsidRPr="00AB621C" w:rsidRDefault="00EF4312" w:rsidP="00476DBC">
            <w:pPr>
              <w:spacing w:after="0" w:line="240" w:lineRule="auto"/>
              <w:rPr>
                <w:bCs/>
                <w:i/>
                <w:iCs/>
                <w:sz w:val="24"/>
                <w:szCs w:val="24"/>
              </w:rPr>
            </w:pPr>
            <w:r w:rsidRPr="00AB621C">
              <w:rPr>
                <w:bCs/>
                <w:i/>
                <w:iCs/>
                <w:sz w:val="24"/>
                <w:szCs w:val="24"/>
              </w:rPr>
              <w:t xml:space="preserve">Rà soát, chuẩn hóa toàn bộ hệ thống văn bản </w:t>
            </w:r>
            <w:r w:rsidR="00447166">
              <w:rPr>
                <w:bCs/>
                <w:i/>
                <w:iCs/>
                <w:sz w:val="24"/>
                <w:szCs w:val="24"/>
              </w:rPr>
              <w:t>QPPL</w:t>
            </w:r>
            <w:r w:rsidR="006226A2" w:rsidRPr="00AB621C">
              <w:rPr>
                <w:bCs/>
                <w:i/>
                <w:iCs/>
                <w:sz w:val="24"/>
                <w:szCs w:val="24"/>
              </w:rPr>
              <w:t xml:space="preserve"> </w:t>
            </w:r>
            <w:r w:rsidR="00476DBC">
              <w:rPr>
                <w:bCs/>
                <w:i/>
                <w:iCs/>
                <w:sz w:val="24"/>
                <w:szCs w:val="24"/>
              </w:rPr>
              <w:t>của phường</w:t>
            </w:r>
          </w:p>
        </w:tc>
      </w:tr>
      <w:tr w:rsidR="00EF4312" w:rsidRPr="00AB621C" w14:paraId="689981C0" w14:textId="77777777" w:rsidTr="00AB621C">
        <w:trPr>
          <w:trHeight w:val="20"/>
        </w:trPr>
        <w:tc>
          <w:tcPr>
            <w:tcW w:w="817" w:type="dxa"/>
            <w:vAlign w:val="center"/>
          </w:tcPr>
          <w:p w14:paraId="0B62A0C4" w14:textId="21CED8A9" w:rsidR="00EF4312" w:rsidRPr="00AB621C" w:rsidRDefault="004542E6" w:rsidP="00AB621C">
            <w:pPr>
              <w:spacing w:after="0" w:line="240" w:lineRule="auto"/>
              <w:jc w:val="center"/>
              <w:rPr>
                <w:sz w:val="24"/>
                <w:szCs w:val="24"/>
              </w:rPr>
            </w:pPr>
            <w:r>
              <w:rPr>
                <w:sz w:val="24"/>
                <w:szCs w:val="24"/>
              </w:rPr>
              <w:t>a</w:t>
            </w:r>
          </w:p>
        </w:tc>
        <w:tc>
          <w:tcPr>
            <w:tcW w:w="5245" w:type="dxa"/>
          </w:tcPr>
          <w:p w14:paraId="61BE2650" w14:textId="5C9AC6E9" w:rsidR="00EF4312" w:rsidRPr="00AB621C" w:rsidRDefault="00EF4312" w:rsidP="00AB621C">
            <w:pPr>
              <w:widowControl w:val="0"/>
              <w:tabs>
                <w:tab w:val="left" w:pos="0"/>
              </w:tabs>
              <w:spacing w:after="0" w:line="240" w:lineRule="auto"/>
              <w:jc w:val="both"/>
              <w:rPr>
                <w:sz w:val="24"/>
                <w:szCs w:val="24"/>
                <w:lang w:eastAsia="x-none"/>
              </w:rPr>
            </w:pPr>
            <w:r w:rsidRPr="00AB621C">
              <w:rPr>
                <w:sz w:val="24"/>
                <w:szCs w:val="24"/>
                <w:lang w:eastAsia="x-none"/>
              </w:rPr>
              <w:t>Tổ chức rà soát chuyên đề đối với các lĩnh vực trọng tâm, lĩnh vực liên quan trực tiếp đến môi trường đầu tư kinh doanh, cải cách hành chính, đất đai, đầu tư, tài chính, ngân sách, tài nguyên môi trường và các lĩnh vực phát sinh nhiều phản ánh, kiến nghị</w:t>
            </w:r>
          </w:p>
        </w:tc>
        <w:tc>
          <w:tcPr>
            <w:tcW w:w="1984" w:type="dxa"/>
            <w:vAlign w:val="center"/>
          </w:tcPr>
          <w:p w14:paraId="56D0C438" w14:textId="324B2602" w:rsidR="00EF4312" w:rsidRPr="00AB621C" w:rsidRDefault="00046B5E" w:rsidP="00AB621C">
            <w:pPr>
              <w:spacing w:after="0" w:line="240" w:lineRule="auto"/>
              <w:jc w:val="center"/>
              <w:rPr>
                <w:rFonts w:eastAsia="Times New Roman"/>
                <w:sz w:val="24"/>
                <w:szCs w:val="24"/>
              </w:rPr>
            </w:pPr>
            <w:r>
              <w:rPr>
                <w:sz w:val="24"/>
                <w:szCs w:val="24"/>
                <w:lang w:val="de-DE"/>
              </w:rPr>
              <w:t>Văn phòng HĐND-UBND; các phòng, cơ quan chuyên môn</w:t>
            </w:r>
          </w:p>
        </w:tc>
        <w:tc>
          <w:tcPr>
            <w:tcW w:w="2098" w:type="dxa"/>
            <w:vAlign w:val="center"/>
          </w:tcPr>
          <w:p w14:paraId="22048D89" w14:textId="62A63AB8" w:rsidR="00EF4312" w:rsidRPr="00AB621C" w:rsidRDefault="00046B5E" w:rsidP="00AB621C">
            <w:pPr>
              <w:spacing w:after="0" w:line="240" w:lineRule="auto"/>
              <w:jc w:val="center"/>
              <w:rPr>
                <w:rFonts w:eastAsia="Times New Roman"/>
                <w:sz w:val="24"/>
                <w:szCs w:val="24"/>
              </w:rPr>
            </w:pPr>
            <w:r>
              <w:rPr>
                <w:sz w:val="24"/>
                <w:szCs w:val="24"/>
                <w:lang w:val="de-DE"/>
              </w:rPr>
              <w:t>Văn phòng HĐND-UBND</w:t>
            </w:r>
          </w:p>
        </w:tc>
        <w:tc>
          <w:tcPr>
            <w:tcW w:w="1927" w:type="dxa"/>
            <w:vAlign w:val="center"/>
          </w:tcPr>
          <w:p w14:paraId="23B6778B" w14:textId="77777777" w:rsidR="00EF4312" w:rsidRPr="00AB621C" w:rsidRDefault="00EF4312" w:rsidP="00AB621C">
            <w:pPr>
              <w:spacing w:after="0" w:line="240" w:lineRule="auto"/>
              <w:jc w:val="center"/>
              <w:rPr>
                <w:rFonts w:eastAsia="Times New Roman"/>
                <w:sz w:val="24"/>
                <w:szCs w:val="24"/>
              </w:rPr>
            </w:pPr>
            <w:r w:rsidRPr="00AB621C">
              <w:rPr>
                <w:rFonts w:eastAsia="Times New Roman"/>
                <w:sz w:val="24"/>
                <w:szCs w:val="24"/>
              </w:rPr>
              <w:t>Từ nay đến năm 2030, mỗi năm lựa chọn ít nhất 02 lĩnh vực để rà soát</w:t>
            </w:r>
          </w:p>
        </w:tc>
        <w:tc>
          <w:tcPr>
            <w:tcW w:w="2354" w:type="dxa"/>
            <w:vAlign w:val="center"/>
          </w:tcPr>
          <w:p w14:paraId="2A14E0DF" w14:textId="77777777" w:rsidR="00EF4312" w:rsidRPr="00AB621C" w:rsidRDefault="00EF4312" w:rsidP="00AB621C">
            <w:pPr>
              <w:spacing w:after="0" w:line="240" w:lineRule="auto"/>
              <w:jc w:val="both"/>
              <w:rPr>
                <w:rFonts w:eastAsia="Times New Roman"/>
                <w:sz w:val="24"/>
                <w:szCs w:val="24"/>
              </w:rPr>
            </w:pPr>
            <w:r w:rsidRPr="00AB621C">
              <w:rPr>
                <w:rFonts w:eastAsia="Times New Roman"/>
                <w:sz w:val="24"/>
                <w:szCs w:val="24"/>
              </w:rPr>
              <w:t>Báo cáo kết quả rà soát; đề xuất sửa đổi, bổ sung văn bản QPPL</w:t>
            </w:r>
          </w:p>
        </w:tc>
        <w:tc>
          <w:tcPr>
            <w:tcW w:w="908" w:type="dxa"/>
          </w:tcPr>
          <w:p w14:paraId="7E038886" w14:textId="77777777" w:rsidR="00EF4312" w:rsidRPr="00AB621C" w:rsidRDefault="00EF4312" w:rsidP="00AB621C">
            <w:pPr>
              <w:spacing w:after="0" w:line="240" w:lineRule="auto"/>
              <w:jc w:val="center"/>
              <w:rPr>
                <w:b/>
                <w:bCs/>
                <w:sz w:val="24"/>
                <w:szCs w:val="24"/>
              </w:rPr>
            </w:pPr>
          </w:p>
        </w:tc>
      </w:tr>
      <w:tr w:rsidR="00EF4312" w:rsidRPr="00AB621C" w14:paraId="3019576B" w14:textId="77777777" w:rsidTr="00AB621C">
        <w:trPr>
          <w:trHeight w:val="20"/>
        </w:trPr>
        <w:tc>
          <w:tcPr>
            <w:tcW w:w="817" w:type="dxa"/>
            <w:vMerge w:val="restart"/>
            <w:vAlign w:val="center"/>
          </w:tcPr>
          <w:p w14:paraId="6413935E" w14:textId="6395191E" w:rsidR="00EF4312" w:rsidRPr="00AB621C" w:rsidRDefault="004542E6" w:rsidP="00AB621C">
            <w:pPr>
              <w:spacing w:after="0" w:line="240" w:lineRule="auto"/>
              <w:jc w:val="center"/>
              <w:rPr>
                <w:sz w:val="24"/>
                <w:szCs w:val="24"/>
              </w:rPr>
            </w:pPr>
            <w:r>
              <w:rPr>
                <w:sz w:val="24"/>
                <w:szCs w:val="24"/>
              </w:rPr>
              <w:t>b</w:t>
            </w:r>
          </w:p>
        </w:tc>
        <w:tc>
          <w:tcPr>
            <w:tcW w:w="5245" w:type="dxa"/>
            <w:vAlign w:val="center"/>
          </w:tcPr>
          <w:p w14:paraId="5E095736" w14:textId="77777777" w:rsidR="00EF4312" w:rsidRPr="00AB621C" w:rsidRDefault="00EF4312" w:rsidP="00AB621C">
            <w:pPr>
              <w:spacing w:after="0" w:line="240" w:lineRule="auto"/>
              <w:jc w:val="both"/>
              <w:rPr>
                <w:spacing w:val="-2"/>
                <w:sz w:val="24"/>
                <w:szCs w:val="24"/>
              </w:rPr>
            </w:pPr>
            <w:r w:rsidRPr="00AB621C">
              <w:rPr>
                <w:spacing w:val="-2"/>
                <w:sz w:val="24"/>
                <w:szCs w:val="24"/>
              </w:rPr>
              <w:t>Thực hiện rà soát văn bản QPPL ngay khi có căn c</w:t>
            </w:r>
            <w:r w:rsidRPr="00AB621C">
              <w:rPr>
                <w:spacing w:val="-2"/>
                <w:sz w:val="24"/>
                <w:szCs w:val="24"/>
                <w:lang w:val="vi-VN"/>
              </w:rPr>
              <w:t>ứ r</w:t>
            </w:r>
            <w:r w:rsidRPr="00AB621C">
              <w:rPr>
                <w:spacing w:val="-2"/>
                <w:sz w:val="24"/>
                <w:szCs w:val="24"/>
              </w:rPr>
              <w:t>à soát văn b</w:t>
            </w:r>
            <w:r w:rsidRPr="00AB621C">
              <w:rPr>
                <w:spacing w:val="-2"/>
                <w:sz w:val="24"/>
                <w:szCs w:val="24"/>
                <w:lang w:val="vi-VN"/>
              </w:rPr>
              <w:t>ản</w:t>
            </w:r>
            <w:r w:rsidRPr="00AB621C">
              <w:rPr>
                <w:spacing w:val="-2"/>
                <w:sz w:val="24"/>
                <w:szCs w:val="24"/>
              </w:rPr>
              <w:t xml:space="preserve"> theo quy định</w:t>
            </w:r>
          </w:p>
        </w:tc>
        <w:tc>
          <w:tcPr>
            <w:tcW w:w="1984" w:type="dxa"/>
            <w:vMerge w:val="restart"/>
            <w:vAlign w:val="center"/>
          </w:tcPr>
          <w:p w14:paraId="27639932" w14:textId="7F3E351F" w:rsidR="00EF4312" w:rsidRPr="00AB621C" w:rsidRDefault="00046B5E" w:rsidP="00AB621C">
            <w:pPr>
              <w:spacing w:after="0" w:line="240" w:lineRule="auto"/>
              <w:jc w:val="center"/>
              <w:rPr>
                <w:rFonts w:eastAsia="Times New Roman"/>
                <w:sz w:val="24"/>
                <w:szCs w:val="24"/>
              </w:rPr>
            </w:pPr>
            <w:r>
              <w:rPr>
                <w:sz w:val="24"/>
                <w:szCs w:val="24"/>
                <w:lang w:val="de-DE"/>
              </w:rPr>
              <w:t>Văn phòng HĐND-UBND; các phòng, cơ quan chuyên môn</w:t>
            </w:r>
          </w:p>
        </w:tc>
        <w:tc>
          <w:tcPr>
            <w:tcW w:w="2098" w:type="dxa"/>
            <w:vMerge w:val="restart"/>
            <w:vAlign w:val="center"/>
          </w:tcPr>
          <w:p w14:paraId="32F8E031" w14:textId="4E638BC7" w:rsidR="00EF4312" w:rsidRPr="00AB621C" w:rsidRDefault="00046B5E" w:rsidP="00AB621C">
            <w:pPr>
              <w:spacing w:after="0" w:line="240" w:lineRule="auto"/>
              <w:jc w:val="center"/>
              <w:rPr>
                <w:rFonts w:eastAsia="Times New Roman"/>
                <w:sz w:val="24"/>
                <w:szCs w:val="24"/>
              </w:rPr>
            </w:pPr>
            <w:r>
              <w:rPr>
                <w:sz w:val="24"/>
                <w:szCs w:val="24"/>
                <w:lang w:val="de-DE"/>
              </w:rPr>
              <w:t>Văn phòng HĐND-UBND</w:t>
            </w:r>
          </w:p>
        </w:tc>
        <w:tc>
          <w:tcPr>
            <w:tcW w:w="1927" w:type="dxa"/>
            <w:vAlign w:val="center"/>
          </w:tcPr>
          <w:p w14:paraId="10BD8727" w14:textId="77777777" w:rsidR="00EF4312" w:rsidRPr="00AB621C" w:rsidRDefault="00EF4312" w:rsidP="00AB621C">
            <w:pPr>
              <w:spacing w:after="0" w:line="240" w:lineRule="auto"/>
              <w:jc w:val="center"/>
              <w:rPr>
                <w:rFonts w:eastAsia="Times New Roman"/>
                <w:sz w:val="24"/>
                <w:szCs w:val="24"/>
              </w:rPr>
            </w:pPr>
            <w:r w:rsidRPr="00AB621C">
              <w:rPr>
                <w:rFonts w:eastAsia="Times New Roman"/>
                <w:sz w:val="24"/>
                <w:szCs w:val="24"/>
              </w:rPr>
              <w:t>Thường xuyên</w:t>
            </w:r>
          </w:p>
        </w:tc>
        <w:tc>
          <w:tcPr>
            <w:tcW w:w="2354" w:type="dxa"/>
            <w:vAlign w:val="center"/>
          </w:tcPr>
          <w:p w14:paraId="51F6A45B" w14:textId="7A6F7F38" w:rsidR="00EF4312" w:rsidRPr="00AB621C" w:rsidRDefault="00EF4312" w:rsidP="004542E6">
            <w:pPr>
              <w:spacing w:after="0" w:line="240" w:lineRule="auto"/>
              <w:jc w:val="both"/>
              <w:rPr>
                <w:rFonts w:eastAsia="Times New Roman"/>
                <w:sz w:val="24"/>
                <w:szCs w:val="24"/>
              </w:rPr>
            </w:pPr>
            <w:r w:rsidRPr="00AB621C">
              <w:rPr>
                <w:rFonts w:eastAsia="Times New Roman"/>
                <w:sz w:val="24"/>
                <w:szCs w:val="24"/>
              </w:rPr>
              <w:t xml:space="preserve">Kết quả rà soát văn bản gửi về Sở Tư pháp </w:t>
            </w:r>
            <w:r w:rsidR="004542E6">
              <w:rPr>
                <w:rFonts w:eastAsia="Times New Roman"/>
                <w:sz w:val="24"/>
                <w:szCs w:val="24"/>
              </w:rPr>
              <w:t>theo định kỳ</w:t>
            </w:r>
          </w:p>
        </w:tc>
        <w:tc>
          <w:tcPr>
            <w:tcW w:w="908" w:type="dxa"/>
            <w:vMerge w:val="restart"/>
          </w:tcPr>
          <w:p w14:paraId="7E0C11F1" w14:textId="77777777" w:rsidR="00EF4312" w:rsidRPr="00AB621C" w:rsidRDefault="00EF4312" w:rsidP="00AB621C">
            <w:pPr>
              <w:spacing w:after="0" w:line="240" w:lineRule="auto"/>
              <w:jc w:val="center"/>
              <w:rPr>
                <w:b/>
                <w:bCs/>
                <w:sz w:val="24"/>
                <w:szCs w:val="24"/>
              </w:rPr>
            </w:pPr>
          </w:p>
        </w:tc>
      </w:tr>
      <w:tr w:rsidR="00EF4312" w:rsidRPr="00AB621C" w14:paraId="767253A2" w14:textId="77777777" w:rsidTr="00AB621C">
        <w:trPr>
          <w:trHeight w:val="20"/>
        </w:trPr>
        <w:tc>
          <w:tcPr>
            <w:tcW w:w="817" w:type="dxa"/>
            <w:vMerge/>
            <w:vAlign w:val="center"/>
          </w:tcPr>
          <w:p w14:paraId="573B69EE" w14:textId="77777777" w:rsidR="00EF4312" w:rsidRPr="00AB621C" w:rsidRDefault="00EF4312" w:rsidP="00AB621C">
            <w:pPr>
              <w:spacing w:after="0" w:line="240" w:lineRule="auto"/>
              <w:jc w:val="center"/>
              <w:rPr>
                <w:sz w:val="24"/>
                <w:szCs w:val="24"/>
              </w:rPr>
            </w:pPr>
          </w:p>
        </w:tc>
        <w:tc>
          <w:tcPr>
            <w:tcW w:w="5245" w:type="dxa"/>
            <w:vAlign w:val="center"/>
          </w:tcPr>
          <w:p w14:paraId="1D5BA2EF" w14:textId="77777777" w:rsidR="00EF4312" w:rsidRPr="00AB621C" w:rsidRDefault="00EF4312" w:rsidP="00AB621C">
            <w:pPr>
              <w:spacing w:after="0" w:line="240" w:lineRule="auto"/>
              <w:jc w:val="both"/>
              <w:rPr>
                <w:spacing w:val="-6"/>
                <w:sz w:val="24"/>
                <w:szCs w:val="24"/>
              </w:rPr>
            </w:pPr>
            <w:r w:rsidRPr="00AB621C">
              <w:rPr>
                <w:spacing w:val="-6"/>
                <w:sz w:val="24"/>
                <w:szCs w:val="24"/>
              </w:rPr>
              <w:t>Rà soát, đánh giá các quy định hiện hành nhằm kịp thời phát hiện, đề xuất sửa đổi, bổ sung hoặc ban hành mới văn bản QPPL để tháo gỡ các điểm nghẽn về thể chế</w:t>
            </w:r>
          </w:p>
        </w:tc>
        <w:tc>
          <w:tcPr>
            <w:tcW w:w="1984" w:type="dxa"/>
            <w:vMerge/>
            <w:vAlign w:val="center"/>
          </w:tcPr>
          <w:p w14:paraId="5F866BA3" w14:textId="77777777" w:rsidR="00EF4312" w:rsidRPr="00AB621C" w:rsidRDefault="00EF4312" w:rsidP="00AB621C">
            <w:pPr>
              <w:spacing w:after="0" w:line="240" w:lineRule="auto"/>
              <w:jc w:val="center"/>
              <w:rPr>
                <w:sz w:val="24"/>
                <w:szCs w:val="24"/>
                <w:lang w:val="de-DE"/>
              </w:rPr>
            </w:pPr>
          </w:p>
        </w:tc>
        <w:tc>
          <w:tcPr>
            <w:tcW w:w="2098" w:type="dxa"/>
            <w:vMerge/>
            <w:vAlign w:val="center"/>
          </w:tcPr>
          <w:p w14:paraId="42DC2AA0" w14:textId="77777777" w:rsidR="00EF4312" w:rsidRPr="00AB621C" w:rsidRDefault="00EF4312" w:rsidP="00AB621C">
            <w:pPr>
              <w:spacing w:after="0" w:line="240" w:lineRule="auto"/>
              <w:jc w:val="center"/>
              <w:rPr>
                <w:sz w:val="24"/>
                <w:szCs w:val="24"/>
                <w:lang w:val="de-DE"/>
              </w:rPr>
            </w:pPr>
          </w:p>
        </w:tc>
        <w:tc>
          <w:tcPr>
            <w:tcW w:w="1927" w:type="dxa"/>
            <w:vAlign w:val="center"/>
          </w:tcPr>
          <w:p w14:paraId="135C10DF" w14:textId="77777777" w:rsidR="00EF4312" w:rsidRPr="00AB621C" w:rsidRDefault="00EF4312" w:rsidP="00AB621C">
            <w:pPr>
              <w:spacing w:after="0" w:line="240" w:lineRule="auto"/>
              <w:jc w:val="center"/>
              <w:rPr>
                <w:sz w:val="24"/>
                <w:szCs w:val="24"/>
              </w:rPr>
            </w:pPr>
            <w:r w:rsidRPr="00AB621C">
              <w:rPr>
                <w:sz w:val="24"/>
                <w:szCs w:val="24"/>
              </w:rPr>
              <w:t>Hàng năm</w:t>
            </w:r>
          </w:p>
        </w:tc>
        <w:tc>
          <w:tcPr>
            <w:tcW w:w="2354" w:type="dxa"/>
            <w:vAlign w:val="center"/>
          </w:tcPr>
          <w:p w14:paraId="4DFFFF32" w14:textId="77777777" w:rsidR="00EF4312" w:rsidRPr="00AB621C" w:rsidRDefault="00EF4312" w:rsidP="00AB621C">
            <w:pPr>
              <w:spacing w:after="0" w:line="240" w:lineRule="auto"/>
              <w:jc w:val="both"/>
              <w:rPr>
                <w:sz w:val="24"/>
                <w:szCs w:val="24"/>
              </w:rPr>
            </w:pPr>
            <w:r w:rsidRPr="00AB621C">
              <w:rPr>
                <w:sz w:val="24"/>
                <w:szCs w:val="24"/>
              </w:rPr>
              <w:t>Báo cáo rà soát, kiến nghị hoàn thiện thể chế; đề xuất sửa đổi, bổ sung văn bản QPPL</w:t>
            </w:r>
          </w:p>
        </w:tc>
        <w:tc>
          <w:tcPr>
            <w:tcW w:w="908" w:type="dxa"/>
            <w:vMerge/>
          </w:tcPr>
          <w:p w14:paraId="70EE063D" w14:textId="77777777" w:rsidR="00EF4312" w:rsidRPr="00AB621C" w:rsidRDefault="00EF4312" w:rsidP="00AB621C">
            <w:pPr>
              <w:spacing w:after="0" w:line="240" w:lineRule="auto"/>
              <w:jc w:val="center"/>
              <w:rPr>
                <w:b/>
                <w:bCs/>
                <w:sz w:val="24"/>
                <w:szCs w:val="24"/>
              </w:rPr>
            </w:pPr>
          </w:p>
        </w:tc>
      </w:tr>
      <w:tr w:rsidR="00EF4312" w:rsidRPr="00AB621C" w14:paraId="6D7CB2BB" w14:textId="77777777" w:rsidTr="00AB621C">
        <w:trPr>
          <w:trHeight w:val="20"/>
        </w:trPr>
        <w:tc>
          <w:tcPr>
            <w:tcW w:w="817" w:type="dxa"/>
            <w:vAlign w:val="center"/>
          </w:tcPr>
          <w:p w14:paraId="1AFF6943" w14:textId="77777777" w:rsidR="00EF4312" w:rsidRPr="00AB621C" w:rsidRDefault="00EF4312" w:rsidP="00AB621C">
            <w:pPr>
              <w:spacing w:after="0" w:line="240" w:lineRule="auto"/>
              <w:jc w:val="center"/>
              <w:rPr>
                <w:sz w:val="24"/>
                <w:szCs w:val="24"/>
              </w:rPr>
            </w:pPr>
            <w:r w:rsidRPr="00AB621C">
              <w:rPr>
                <w:b/>
                <w:bCs/>
                <w:sz w:val="24"/>
                <w:szCs w:val="24"/>
              </w:rPr>
              <w:t>4</w:t>
            </w:r>
          </w:p>
        </w:tc>
        <w:tc>
          <w:tcPr>
            <w:tcW w:w="14516" w:type="dxa"/>
            <w:gridSpan w:val="6"/>
          </w:tcPr>
          <w:p w14:paraId="5375E91C" w14:textId="77777777" w:rsidR="00EF4312" w:rsidRPr="00AB621C" w:rsidRDefault="00EF4312" w:rsidP="00AB621C">
            <w:pPr>
              <w:spacing w:after="0" w:line="240" w:lineRule="auto"/>
              <w:rPr>
                <w:b/>
                <w:bCs/>
                <w:sz w:val="24"/>
                <w:szCs w:val="24"/>
              </w:rPr>
            </w:pPr>
            <w:r w:rsidRPr="00AB621C">
              <w:rPr>
                <w:rFonts w:eastAsia="Times New Roman"/>
                <w:b/>
                <w:bCs/>
                <w:sz w:val="24"/>
                <w:szCs w:val="24"/>
              </w:rPr>
              <w:t>Nhóm nhiệm vụ, giải pháp về đổi mới căn bản công tác tổ chức thi hành pháp luật</w:t>
            </w:r>
          </w:p>
        </w:tc>
      </w:tr>
      <w:tr w:rsidR="00EF4312" w:rsidRPr="00AB621C" w14:paraId="393E1D32" w14:textId="77777777" w:rsidTr="00AB621C">
        <w:trPr>
          <w:trHeight w:val="20"/>
        </w:trPr>
        <w:tc>
          <w:tcPr>
            <w:tcW w:w="817" w:type="dxa"/>
            <w:vAlign w:val="center"/>
          </w:tcPr>
          <w:p w14:paraId="63E1AEC9" w14:textId="77777777" w:rsidR="00EF4312" w:rsidRPr="00AB621C" w:rsidRDefault="00D162B7" w:rsidP="00AB621C">
            <w:pPr>
              <w:spacing w:after="0" w:line="240" w:lineRule="auto"/>
              <w:jc w:val="center"/>
              <w:rPr>
                <w:i/>
                <w:iCs/>
                <w:sz w:val="24"/>
                <w:szCs w:val="24"/>
              </w:rPr>
            </w:pPr>
            <w:r w:rsidRPr="00AB621C">
              <w:rPr>
                <w:rFonts w:eastAsia="Times New Roman"/>
                <w:i/>
                <w:iCs/>
                <w:sz w:val="24"/>
                <w:szCs w:val="24"/>
              </w:rPr>
              <w:t>4</w:t>
            </w:r>
            <w:r w:rsidR="00EF4312" w:rsidRPr="00AB621C">
              <w:rPr>
                <w:rFonts w:eastAsia="Times New Roman"/>
                <w:i/>
                <w:iCs/>
                <w:sz w:val="24"/>
                <w:szCs w:val="24"/>
              </w:rPr>
              <w:t>.1</w:t>
            </w:r>
          </w:p>
        </w:tc>
        <w:tc>
          <w:tcPr>
            <w:tcW w:w="14516" w:type="dxa"/>
            <w:gridSpan w:val="6"/>
          </w:tcPr>
          <w:p w14:paraId="63FB42CA" w14:textId="77777777" w:rsidR="00EF4312" w:rsidRPr="00AB621C" w:rsidRDefault="00EF4312" w:rsidP="00AB621C">
            <w:pPr>
              <w:spacing w:after="0" w:line="240" w:lineRule="auto"/>
              <w:rPr>
                <w:b/>
                <w:bCs/>
                <w:sz w:val="24"/>
                <w:szCs w:val="24"/>
              </w:rPr>
            </w:pPr>
            <w:r w:rsidRPr="00AB621C">
              <w:rPr>
                <w:rFonts w:eastAsia="Times New Roman"/>
                <w:i/>
                <w:iCs/>
                <w:sz w:val="24"/>
                <w:szCs w:val="24"/>
              </w:rPr>
              <w:t>Xác định tổ chức thi hành pháp luật là khâu trọng tâm trong quản lý nhà nước bằng pháp luật</w:t>
            </w:r>
          </w:p>
        </w:tc>
      </w:tr>
      <w:tr w:rsidR="0056683C" w:rsidRPr="00AB621C" w14:paraId="0A6D4C8F" w14:textId="77777777" w:rsidTr="00AB621C">
        <w:trPr>
          <w:trHeight w:val="20"/>
        </w:trPr>
        <w:tc>
          <w:tcPr>
            <w:tcW w:w="817" w:type="dxa"/>
            <w:vAlign w:val="center"/>
          </w:tcPr>
          <w:p w14:paraId="1EF2CA87" w14:textId="20F02F42" w:rsidR="0056683C" w:rsidRPr="00AB621C" w:rsidRDefault="0056683C" w:rsidP="00AB621C">
            <w:pPr>
              <w:spacing w:after="0" w:line="240" w:lineRule="auto"/>
              <w:jc w:val="center"/>
              <w:rPr>
                <w:sz w:val="24"/>
                <w:szCs w:val="24"/>
              </w:rPr>
            </w:pPr>
          </w:p>
        </w:tc>
        <w:tc>
          <w:tcPr>
            <w:tcW w:w="5245" w:type="dxa"/>
            <w:vAlign w:val="center"/>
          </w:tcPr>
          <w:p w14:paraId="63505BD5" w14:textId="77777777" w:rsidR="0056683C" w:rsidRPr="00AB621C" w:rsidRDefault="0056683C" w:rsidP="00AB621C">
            <w:pPr>
              <w:spacing w:after="0" w:line="240" w:lineRule="auto"/>
              <w:jc w:val="both"/>
              <w:rPr>
                <w:sz w:val="24"/>
                <w:szCs w:val="24"/>
              </w:rPr>
            </w:pPr>
            <w:r w:rsidRPr="00AB621C">
              <w:rPr>
                <w:sz w:val="24"/>
                <w:szCs w:val="24"/>
                <w:lang w:val="de-DE"/>
              </w:rPr>
              <w:t>Cơ quan chủ trì soạn thảo có trách nhiệm chủ động tổ chức triển khai thi hành văn bản ngay sau khi được ban hành; kịp thời tổ chức phổ biến, tập huấn, hướng dẫn áp dụng và theo dõi việc thực hiện, bảo đảm văn bản được triển khai thống nhất, kịp thời và hiệu quả trong thực tiễn</w:t>
            </w:r>
          </w:p>
        </w:tc>
        <w:tc>
          <w:tcPr>
            <w:tcW w:w="1984" w:type="dxa"/>
            <w:vAlign w:val="center"/>
          </w:tcPr>
          <w:p w14:paraId="1CDFDC76" w14:textId="60D05494" w:rsidR="0056683C" w:rsidRPr="00AB621C" w:rsidRDefault="00046B5E" w:rsidP="00AB621C">
            <w:pPr>
              <w:spacing w:after="0" w:line="240" w:lineRule="auto"/>
              <w:jc w:val="center"/>
              <w:rPr>
                <w:sz w:val="24"/>
                <w:szCs w:val="24"/>
              </w:rPr>
            </w:pPr>
            <w:r>
              <w:rPr>
                <w:sz w:val="24"/>
                <w:szCs w:val="24"/>
                <w:lang w:val="de-DE"/>
              </w:rPr>
              <w:t>Văn phòng HĐND-UBND; các phòng, cơ quan chuyên môn</w:t>
            </w:r>
          </w:p>
        </w:tc>
        <w:tc>
          <w:tcPr>
            <w:tcW w:w="2098" w:type="dxa"/>
            <w:vAlign w:val="center"/>
          </w:tcPr>
          <w:p w14:paraId="53196BCA" w14:textId="02062D05" w:rsidR="0056683C" w:rsidRPr="00AB621C" w:rsidRDefault="00046B5E" w:rsidP="00AB621C">
            <w:pPr>
              <w:spacing w:after="0" w:line="240" w:lineRule="auto"/>
              <w:jc w:val="center"/>
              <w:rPr>
                <w:sz w:val="24"/>
                <w:szCs w:val="24"/>
              </w:rPr>
            </w:pPr>
            <w:r>
              <w:rPr>
                <w:sz w:val="24"/>
                <w:szCs w:val="24"/>
                <w:lang w:val="de-DE"/>
              </w:rPr>
              <w:t>Văn phòng HĐND-UBND</w:t>
            </w:r>
          </w:p>
        </w:tc>
        <w:tc>
          <w:tcPr>
            <w:tcW w:w="1927" w:type="dxa"/>
            <w:vAlign w:val="center"/>
          </w:tcPr>
          <w:p w14:paraId="114904D2" w14:textId="154DB52F" w:rsidR="0056683C" w:rsidRPr="00AB621C" w:rsidRDefault="00046B5E" w:rsidP="00AB621C">
            <w:pPr>
              <w:spacing w:after="0" w:line="240" w:lineRule="auto"/>
              <w:jc w:val="center"/>
              <w:rPr>
                <w:sz w:val="24"/>
                <w:szCs w:val="24"/>
              </w:rPr>
            </w:pPr>
            <w:r>
              <w:rPr>
                <w:sz w:val="24"/>
                <w:szCs w:val="24"/>
              </w:rPr>
              <w:t>Thường xuyên</w:t>
            </w:r>
          </w:p>
        </w:tc>
        <w:tc>
          <w:tcPr>
            <w:tcW w:w="2354" w:type="dxa"/>
            <w:vAlign w:val="center"/>
          </w:tcPr>
          <w:p w14:paraId="394A9700" w14:textId="77777777" w:rsidR="0056683C" w:rsidRPr="00AB621C" w:rsidRDefault="0056683C" w:rsidP="00AB621C">
            <w:pPr>
              <w:spacing w:after="0" w:line="240" w:lineRule="auto"/>
              <w:jc w:val="both"/>
              <w:rPr>
                <w:sz w:val="24"/>
                <w:szCs w:val="24"/>
              </w:rPr>
            </w:pPr>
            <w:r w:rsidRPr="00AB621C">
              <w:rPr>
                <w:sz w:val="24"/>
                <w:szCs w:val="24"/>
              </w:rPr>
              <w:t>Văn bản triển khai; Kế hoạch triển khai thực hiện; Hội nghị phổ biến, quán triệt</w:t>
            </w:r>
          </w:p>
        </w:tc>
        <w:tc>
          <w:tcPr>
            <w:tcW w:w="908" w:type="dxa"/>
          </w:tcPr>
          <w:p w14:paraId="7D8FA301" w14:textId="77777777" w:rsidR="0056683C" w:rsidRPr="00AB621C" w:rsidRDefault="0056683C" w:rsidP="00AB621C">
            <w:pPr>
              <w:spacing w:after="0" w:line="240" w:lineRule="auto"/>
              <w:jc w:val="center"/>
              <w:rPr>
                <w:b/>
                <w:bCs/>
                <w:sz w:val="24"/>
                <w:szCs w:val="24"/>
              </w:rPr>
            </w:pPr>
          </w:p>
        </w:tc>
      </w:tr>
      <w:tr w:rsidR="0056683C" w:rsidRPr="00AB621C" w14:paraId="08FCCC75" w14:textId="77777777" w:rsidTr="00AB621C">
        <w:trPr>
          <w:trHeight w:val="20"/>
        </w:trPr>
        <w:tc>
          <w:tcPr>
            <w:tcW w:w="817" w:type="dxa"/>
            <w:vAlign w:val="center"/>
          </w:tcPr>
          <w:p w14:paraId="42A666C5" w14:textId="53572FBA" w:rsidR="0056683C" w:rsidRPr="00AB621C" w:rsidRDefault="00D162B7" w:rsidP="004542E6">
            <w:pPr>
              <w:spacing w:after="0" w:line="240" w:lineRule="auto"/>
              <w:jc w:val="center"/>
              <w:rPr>
                <w:i/>
                <w:iCs/>
                <w:sz w:val="24"/>
                <w:szCs w:val="24"/>
              </w:rPr>
            </w:pPr>
            <w:r w:rsidRPr="00AB621C">
              <w:rPr>
                <w:rFonts w:eastAsia="Times New Roman"/>
                <w:i/>
                <w:iCs/>
                <w:sz w:val="24"/>
                <w:szCs w:val="24"/>
              </w:rPr>
              <w:t>4.</w:t>
            </w:r>
            <w:r w:rsidR="004542E6">
              <w:rPr>
                <w:rFonts w:eastAsia="Times New Roman"/>
                <w:i/>
                <w:iCs/>
                <w:sz w:val="24"/>
                <w:szCs w:val="24"/>
              </w:rPr>
              <w:t>2</w:t>
            </w:r>
          </w:p>
        </w:tc>
        <w:tc>
          <w:tcPr>
            <w:tcW w:w="14516" w:type="dxa"/>
            <w:gridSpan w:val="6"/>
          </w:tcPr>
          <w:p w14:paraId="04C15C41" w14:textId="77777777" w:rsidR="0056683C" w:rsidRPr="00AB621C" w:rsidRDefault="0056683C" w:rsidP="00AB621C">
            <w:pPr>
              <w:spacing w:after="0" w:line="240" w:lineRule="auto"/>
              <w:rPr>
                <w:b/>
                <w:bCs/>
                <w:sz w:val="24"/>
                <w:szCs w:val="24"/>
              </w:rPr>
            </w:pPr>
            <w:r w:rsidRPr="00AB621C">
              <w:rPr>
                <w:rFonts w:eastAsia="Times New Roman"/>
                <w:i/>
                <w:iCs/>
                <w:sz w:val="24"/>
                <w:szCs w:val="24"/>
                <w:lang w:val="vi-VN"/>
              </w:rPr>
              <w:t>Tăng cường theo dõi thi hành pháp luật theo chuyên đề, lĩnh vực trọng tâm</w:t>
            </w:r>
          </w:p>
        </w:tc>
      </w:tr>
      <w:tr w:rsidR="00046B5E" w:rsidRPr="00AB621C" w14:paraId="7596014B" w14:textId="77777777" w:rsidTr="00AB621C">
        <w:trPr>
          <w:trHeight w:val="20"/>
        </w:trPr>
        <w:tc>
          <w:tcPr>
            <w:tcW w:w="817" w:type="dxa"/>
            <w:vAlign w:val="center"/>
          </w:tcPr>
          <w:p w14:paraId="051C6E43" w14:textId="7924214C" w:rsidR="00046B5E" w:rsidRPr="00AB621C" w:rsidRDefault="00CB6D38" w:rsidP="00046B5E">
            <w:pPr>
              <w:spacing w:after="0" w:line="240" w:lineRule="auto"/>
              <w:jc w:val="center"/>
              <w:rPr>
                <w:sz w:val="24"/>
                <w:szCs w:val="24"/>
              </w:rPr>
            </w:pPr>
            <w:r>
              <w:rPr>
                <w:sz w:val="24"/>
                <w:szCs w:val="24"/>
              </w:rPr>
              <w:lastRenderedPageBreak/>
              <w:t>a</w:t>
            </w:r>
          </w:p>
        </w:tc>
        <w:tc>
          <w:tcPr>
            <w:tcW w:w="5245" w:type="dxa"/>
            <w:vAlign w:val="center"/>
          </w:tcPr>
          <w:p w14:paraId="2EBEC041" w14:textId="77777777" w:rsidR="00046B5E" w:rsidRPr="00AB621C" w:rsidRDefault="00046B5E" w:rsidP="00046B5E">
            <w:pPr>
              <w:spacing w:after="0" w:line="240" w:lineRule="auto"/>
              <w:jc w:val="both"/>
              <w:rPr>
                <w:sz w:val="24"/>
                <w:szCs w:val="24"/>
              </w:rPr>
            </w:pPr>
            <w:r w:rsidRPr="00AB621C">
              <w:rPr>
                <w:rFonts w:eastAsia="Times New Roman"/>
                <w:sz w:val="24"/>
                <w:szCs w:val="24"/>
                <w:lang w:val="vi-VN"/>
              </w:rPr>
              <w:t xml:space="preserve">Ban hành Kế hoạch theo dõi việc thi hành văn bản </w:t>
            </w:r>
            <w:r w:rsidRPr="00AB621C">
              <w:rPr>
                <w:rFonts w:eastAsia="Times New Roman"/>
                <w:sz w:val="24"/>
                <w:szCs w:val="24"/>
              </w:rPr>
              <w:t>QPPL</w:t>
            </w:r>
            <w:r w:rsidRPr="00AB621C">
              <w:rPr>
                <w:rFonts w:eastAsia="Times New Roman"/>
                <w:sz w:val="24"/>
                <w:szCs w:val="24"/>
                <w:lang w:val="vi-VN"/>
              </w:rPr>
              <w:t xml:space="preserve"> xác định rõ lĩnh vực trọng tâm, chuyên đề như: đầu tư, đất đai, tài nguyên, xây dựng, tài chính - ngân sách, khoa học - công nghệ, chuyển đổi số, hỗ trợ doanh nghiệp, hợp tác xã, chính quyền địa phương hai cấp…</w:t>
            </w:r>
          </w:p>
        </w:tc>
        <w:tc>
          <w:tcPr>
            <w:tcW w:w="1984" w:type="dxa"/>
            <w:vAlign w:val="center"/>
          </w:tcPr>
          <w:p w14:paraId="66E25521" w14:textId="37B4075F" w:rsidR="00046B5E" w:rsidRPr="00AB621C" w:rsidRDefault="00046B5E" w:rsidP="00046B5E">
            <w:pPr>
              <w:spacing w:after="0" w:line="240" w:lineRule="auto"/>
              <w:jc w:val="center"/>
              <w:rPr>
                <w:sz w:val="24"/>
                <w:szCs w:val="24"/>
              </w:rPr>
            </w:pPr>
            <w:r>
              <w:rPr>
                <w:sz w:val="24"/>
                <w:szCs w:val="24"/>
                <w:lang w:val="de-DE"/>
              </w:rPr>
              <w:t>Văn phòng HĐND-UBND, ngay sau khi có kế hoạch của UBND tỉnh</w:t>
            </w:r>
          </w:p>
        </w:tc>
        <w:tc>
          <w:tcPr>
            <w:tcW w:w="2098" w:type="dxa"/>
            <w:vAlign w:val="center"/>
          </w:tcPr>
          <w:p w14:paraId="13E8B2D3" w14:textId="140B3CFF" w:rsidR="00046B5E" w:rsidRPr="00AB621C" w:rsidRDefault="00046B5E" w:rsidP="00046B5E">
            <w:pPr>
              <w:spacing w:after="0" w:line="240" w:lineRule="auto"/>
              <w:jc w:val="center"/>
              <w:rPr>
                <w:sz w:val="24"/>
                <w:szCs w:val="24"/>
              </w:rPr>
            </w:pPr>
            <w:r>
              <w:rPr>
                <w:sz w:val="24"/>
                <w:szCs w:val="24"/>
                <w:lang w:val="de-DE"/>
              </w:rPr>
              <w:t>Văn phòng HĐND-UBND</w:t>
            </w:r>
          </w:p>
        </w:tc>
        <w:tc>
          <w:tcPr>
            <w:tcW w:w="1927" w:type="dxa"/>
            <w:vAlign w:val="center"/>
          </w:tcPr>
          <w:p w14:paraId="61210857" w14:textId="77777777" w:rsidR="00046B5E" w:rsidRPr="00AB621C" w:rsidRDefault="00046B5E" w:rsidP="00046B5E">
            <w:pPr>
              <w:spacing w:after="0" w:line="240" w:lineRule="auto"/>
              <w:jc w:val="center"/>
              <w:rPr>
                <w:sz w:val="24"/>
                <w:szCs w:val="24"/>
              </w:rPr>
            </w:pPr>
            <w:r w:rsidRPr="00AB621C">
              <w:rPr>
                <w:sz w:val="24"/>
                <w:szCs w:val="24"/>
                <w:lang w:val="de-DE"/>
              </w:rPr>
              <w:t>Quý</w:t>
            </w:r>
            <w:r w:rsidRPr="00AB621C">
              <w:rPr>
                <w:sz w:val="24"/>
                <w:szCs w:val="24"/>
                <w:lang w:val="vi-VN"/>
              </w:rPr>
              <w:t xml:space="preserve"> I h</w:t>
            </w:r>
            <w:r w:rsidRPr="00AB621C">
              <w:rPr>
                <w:sz w:val="24"/>
                <w:szCs w:val="24"/>
              </w:rPr>
              <w:t>à</w:t>
            </w:r>
            <w:r w:rsidRPr="00AB621C">
              <w:rPr>
                <w:sz w:val="24"/>
                <w:szCs w:val="24"/>
                <w:lang w:val="vi-VN"/>
              </w:rPr>
              <w:t>ng năm</w:t>
            </w:r>
          </w:p>
        </w:tc>
        <w:tc>
          <w:tcPr>
            <w:tcW w:w="2354" w:type="dxa"/>
            <w:vAlign w:val="center"/>
          </w:tcPr>
          <w:p w14:paraId="4B49DA94" w14:textId="1310A547" w:rsidR="00046B5E" w:rsidRPr="00AB621C" w:rsidRDefault="00046B5E" w:rsidP="00046B5E">
            <w:pPr>
              <w:spacing w:after="0" w:line="240" w:lineRule="auto"/>
              <w:jc w:val="both"/>
              <w:rPr>
                <w:sz w:val="24"/>
                <w:szCs w:val="24"/>
              </w:rPr>
            </w:pPr>
            <w:r w:rsidRPr="00AB621C">
              <w:rPr>
                <w:rFonts w:eastAsia="Times New Roman"/>
                <w:sz w:val="24"/>
                <w:szCs w:val="24"/>
                <w:lang w:val="vi-VN"/>
              </w:rPr>
              <w:t xml:space="preserve">Kế hoạch theo dõi thi hành pháp luật lĩnh vực trọng tâm </w:t>
            </w:r>
          </w:p>
        </w:tc>
        <w:tc>
          <w:tcPr>
            <w:tcW w:w="908" w:type="dxa"/>
          </w:tcPr>
          <w:p w14:paraId="6B534BF6" w14:textId="77777777" w:rsidR="00046B5E" w:rsidRPr="00AB621C" w:rsidRDefault="00046B5E" w:rsidP="00046B5E">
            <w:pPr>
              <w:spacing w:after="0" w:line="240" w:lineRule="auto"/>
              <w:jc w:val="center"/>
              <w:rPr>
                <w:b/>
                <w:bCs/>
                <w:sz w:val="24"/>
                <w:szCs w:val="24"/>
              </w:rPr>
            </w:pPr>
          </w:p>
        </w:tc>
      </w:tr>
      <w:tr w:rsidR="00046B5E" w:rsidRPr="00AB621C" w14:paraId="485D9AEA" w14:textId="77777777" w:rsidTr="00046B5E">
        <w:trPr>
          <w:trHeight w:val="20"/>
        </w:trPr>
        <w:tc>
          <w:tcPr>
            <w:tcW w:w="817" w:type="dxa"/>
            <w:shd w:val="clear" w:color="auto" w:fill="FFFF00"/>
            <w:vAlign w:val="center"/>
          </w:tcPr>
          <w:p w14:paraId="16BC8DDD" w14:textId="54BDE530" w:rsidR="00046B5E" w:rsidRPr="00AB621C" w:rsidRDefault="00CB6D38" w:rsidP="00046B5E">
            <w:pPr>
              <w:spacing w:after="0" w:line="240" w:lineRule="auto"/>
              <w:jc w:val="center"/>
              <w:rPr>
                <w:sz w:val="24"/>
                <w:szCs w:val="24"/>
              </w:rPr>
            </w:pPr>
            <w:r>
              <w:rPr>
                <w:sz w:val="24"/>
                <w:szCs w:val="24"/>
              </w:rPr>
              <w:t>b</w:t>
            </w:r>
          </w:p>
        </w:tc>
        <w:tc>
          <w:tcPr>
            <w:tcW w:w="5245" w:type="dxa"/>
            <w:shd w:val="clear" w:color="auto" w:fill="FFFF00"/>
            <w:vAlign w:val="center"/>
          </w:tcPr>
          <w:p w14:paraId="5A9B1540" w14:textId="7F55B061" w:rsidR="00046B5E" w:rsidRPr="00F14B1C" w:rsidRDefault="00046B5E" w:rsidP="00CB6D38">
            <w:pPr>
              <w:spacing w:after="0" w:line="240" w:lineRule="auto"/>
              <w:jc w:val="both"/>
              <w:rPr>
                <w:sz w:val="24"/>
                <w:szCs w:val="24"/>
              </w:rPr>
            </w:pPr>
            <w:r>
              <w:rPr>
                <w:rFonts w:eastAsia="Times New Roman"/>
                <w:sz w:val="24"/>
                <w:szCs w:val="24"/>
              </w:rPr>
              <w:t>Phối hợp</w:t>
            </w:r>
            <w:r w:rsidRPr="00AB621C">
              <w:rPr>
                <w:rFonts w:eastAsia="Times New Roman"/>
                <w:sz w:val="24"/>
                <w:szCs w:val="24"/>
                <w:lang w:val="vi-VN"/>
              </w:rPr>
              <w:t xml:space="preserve"> khảo sát, trong lĩnh vực </w:t>
            </w:r>
            <w:r w:rsidRPr="00AB621C">
              <w:rPr>
                <w:rFonts w:eastAsia="Times New Roman"/>
                <w:sz w:val="24"/>
                <w:szCs w:val="24"/>
              </w:rPr>
              <w:t>trọng tâm</w:t>
            </w:r>
            <w:r>
              <w:rPr>
                <w:rFonts w:eastAsia="Times New Roman"/>
                <w:sz w:val="24"/>
                <w:szCs w:val="24"/>
              </w:rPr>
              <w:t xml:space="preserve"> theo yêu cầu của </w:t>
            </w:r>
            <w:r w:rsidR="00CB6D38">
              <w:rPr>
                <w:rFonts w:eastAsia="Times New Roman"/>
                <w:sz w:val="24"/>
                <w:szCs w:val="24"/>
              </w:rPr>
              <w:t>các sở, ngành và UBND tỉnh</w:t>
            </w:r>
          </w:p>
        </w:tc>
        <w:tc>
          <w:tcPr>
            <w:tcW w:w="1984" w:type="dxa"/>
            <w:shd w:val="clear" w:color="auto" w:fill="FFFF00"/>
            <w:vAlign w:val="center"/>
          </w:tcPr>
          <w:p w14:paraId="0A8B1A69" w14:textId="362F84EE" w:rsidR="00046B5E" w:rsidRPr="00AB621C" w:rsidRDefault="00046B5E" w:rsidP="00046B5E">
            <w:pPr>
              <w:spacing w:after="0" w:line="240" w:lineRule="auto"/>
              <w:jc w:val="center"/>
              <w:rPr>
                <w:sz w:val="24"/>
                <w:szCs w:val="24"/>
              </w:rPr>
            </w:pPr>
            <w:r>
              <w:rPr>
                <w:sz w:val="24"/>
                <w:szCs w:val="24"/>
                <w:lang w:val="de-DE"/>
              </w:rPr>
              <w:t>V</w:t>
            </w:r>
            <w:r w:rsidR="00CB6D38">
              <w:rPr>
                <w:sz w:val="24"/>
                <w:szCs w:val="24"/>
                <w:lang w:val="de-DE"/>
              </w:rPr>
              <w:t>ăn phòng HĐND-UBND</w:t>
            </w:r>
          </w:p>
        </w:tc>
        <w:tc>
          <w:tcPr>
            <w:tcW w:w="2098" w:type="dxa"/>
            <w:shd w:val="clear" w:color="auto" w:fill="FFFF00"/>
            <w:vAlign w:val="center"/>
          </w:tcPr>
          <w:p w14:paraId="1580DFAD" w14:textId="619D6C6B" w:rsidR="00046B5E" w:rsidRPr="00AB621C" w:rsidRDefault="00046B5E" w:rsidP="00046B5E">
            <w:pPr>
              <w:spacing w:after="0" w:line="240" w:lineRule="auto"/>
              <w:jc w:val="center"/>
              <w:rPr>
                <w:sz w:val="24"/>
                <w:szCs w:val="24"/>
              </w:rPr>
            </w:pPr>
            <w:r>
              <w:rPr>
                <w:rFonts w:eastAsia="Times New Roman"/>
                <w:sz w:val="24"/>
                <w:szCs w:val="24"/>
              </w:rPr>
              <w:t>Các phòng</w:t>
            </w:r>
            <w:r w:rsidRPr="00AB621C">
              <w:rPr>
                <w:rFonts w:eastAsia="Times New Roman"/>
                <w:sz w:val="24"/>
                <w:szCs w:val="24"/>
              </w:rPr>
              <w:t xml:space="preserve"> chuyên môn</w:t>
            </w:r>
            <w:r>
              <w:rPr>
                <w:rFonts w:eastAsia="Times New Roman"/>
                <w:sz w:val="24"/>
                <w:szCs w:val="24"/>
              </w:rPr>
              <w:t xml:space="preserve">, </w:t>
            </w:r>
            <w:r>
              <w:rPr>
                <w:rFonts w:eastAsia="Times New Roman"/>
                <w:sz w:val="24"/>
                <w:szCs w:val="24"/>
              </w:rPr>
              <w:t>tổ chức, cá nhân có liên quan</w:t>
            </w:r>
            <w:r>
              <w:rPr>
                <w:rFonts w:eastAsia="Times New Roman"/>
                <w:sz w:val="24"/>
                <w:szCs w:val="24"/>
              </w:rPr>
              <w:t xml:space="preserve">; </w:t>
            </w:r>
          </w:p>
        </w:tc>
        <w:tc>
          <w:tcPr>
            <w:tcW w:w="1927" w:type="dxa"/>
            <w:shd w:val="clear" w:color="auto" w:fill="FFFF00"/>
            <w:vAlign w:val="center"/>
          </w:tcPr>
          <w:p w14:paraId="0C11A5CD" w14:textId="77777777" w:rsidR="00046B5E" w:rsidRPr="00AB621C" w:rsidRDefault="00046B5E" w:rsidP="00046B5E">
            <w:pPr>
              <w:spacing w:after="0" w:line="240" w:lineRule="auto"/>
              <w:jc w:val="center"/>
              <w:rPr>
                <w:sz w:val="24"/>
                <w:szCs w:val="24"/>
              </w:rPr>
            </w:pPr>
            <w:r w:rsidRPr="00AB621C">
              <w:rPr>
                <w:sz w:val="24"/>
                <w:szCs w:val="24"/>
                <w:lang w:val="vi-VN"/>
              </w:rPr>
              <w:t>Đ</w:t>
            </w:r>
            <w:r w:rsidRPr="00AB621C">
              <w:rPr>
                <w:sz w:val="24"/>
                <w:szCs w:val="24"/>
              </w:rPr>
              <w:t>ịnh kỳ</w:t>
            </w:r>
            <w:r w:rsidRPr="00AB621C">
              <w:rPr>
                <w:sz w:val="24"/>
                <w:szCs w:val="24"/>
                <w:lang w:val="vi-VN"/>
              </w:rPr>
              <w:t xml:space="preserve"> h</w:t>
            </w:r>
            <w:r w:rsidRPr="00AB621C">
              <w:rPr>
                <w:sz w:val="24"/>
                <w:szCs w:val="24"/>
              </w:rPr>
              <w:t>à</w:t>
            </w:r>
            <w:r w:rsidRPr="00AB621C">
              <w:rPr>
                <w:sz w:val="24"/>
                <w:szCs w:val="24"/>
                <w:lang w:val="vi-VN"/>
              </w:rPr>
              <w:t>ng năm</w:t>
            </w:r>
          </w:p>
        </w:tc>
        <w:tc>
          <w:tcPr>
            <w:tcW w:w="2354" w:type="dxa"/>
            <w:shd w:val="clear" w:color="auto" w:fill="FFFF00"/>
            <w:vAlign w:val="center"/>
          </w:tcPr>
          <w:p w14:paraId="1C12548F" w14:textId="7B18BABB" w:rsidR="00046B5E" w:rsidRPr="00AB621C" w:rsidRDefault="00CB6D38" w:rsidP="00CB6D38">
            <w:pPr>
              <w:spacing w:after="0" w:line="240" w:lineRule="auto"/>
              <w:jc w:val="center"/>
              <w:rPr>
                <w:sz w:val="24"/>
                <w:szCs w:val="24"/>
              </w:rPr>
            </w:pPr>
            <w:r>
              <w:rPr>
                <w:sz w:val="24"/>
                <w:szCs w:val="24"/>
              </w:rPr>
              <w:t xml:space="preserve">Phiếu </w:t>
            </w:r>
            <w:r w:rsidR="00046B5E" w:rsidRPr="00AB621C">
              <w:rPr>
                <w:sz w:val="24"/>
                <w:szCs w:val="24"/>
              </w:rPr>
              <w:t>điều tra, khảo sát</w:t>
            </w:r>
          </w:p>
        </w:tc>
        <w:tc>
          <w:tcPr>
            <w:tcW w:w="908" w:type="dxa"/>
            <w:shd w:val="clear" w:color="auto" w:fill="FFFF00"/>
          </w:tcPr>
          <w:p w14:paraId="0642B670" w14:textId="77777777" w:rsidR="00046B5E" w:rsidRPr="00AB621C" w:rsidRDefault="00046B5E" w:rsidP="00046B5E">
            <w:pPr>
              <w:spacing w:after="0" w:line="240" w:lineRule="auto"/>
              <w:jc w:val="center"/>
              <w:rPr>
                <w:b/>
                <w:bCs/>
                <w:sz w:val="24"/>
                <w:szCs w:val="24"/>
              </w:rPr>
            </w:pPr>
          </w:p>
        </w:tc>
      </w:tr>
      <w:tr w:rsidR="00046B5E" w:rsidRPr="00AB621C" w14:paraId="0EB898E7" w14:textId="77777777" w:rsidTr="00AB621C">
        <w:trPr>
          <w:trHeight w:val="20"/>
        </w:trPr>
        <w:tc>
          <w:tcPr>
            <w:tcW w:w="817" w:type="dxa"/>
            <w:vAlign w:val="center"/>
          </w:tcPr>
          <w:p w14:paraId="07B40E3B" w14:textId="6B8CD208" w:rsidR="00046B5E" w:rsidRPr="00AB621C" w:rsidRDefault="00046B5E" w:rsidP="004542E6">
            <w:pPr>
              <w:spacing w:after="0" w:line="240" w:lineRule="auto"/>
              <w:jc w:val="center"/>
              <w:rPr>
                <w:i/>
                <w:iCs/>
                <w:sz w:val="24"/>
                <w:szCs w:val="24"/>
              </w:rPr>
            </w:pPr>
            <w:r w:rsidRPr="00AB621C">
              <w:rPr>
                <w:i/>
                <w:iCs/>
                <w:sz w:val="24"/>
                <w:szCs w:val="24"/>
              </w:rPr>
              <w:t>4.</w:t>
            </w:r>
            <w:r w:rsidR="004542E6">
              <w:rPr>
                <w:i/>
                <w:iCs/>
                <w:sz w:val="24"/>
                <w:szCs w:val="24"/>
              </w:rPr>
              <w:t>3</w:t>
            </w:r>
          </w:p>
        </w:tc>
        <w:tc>
          <w:tcPr>
            <w:tcW w:w="14516" w:type="dxa"/>
            <w:gridSpan w:val="6"/>
          </w:tcPr>
          <w:p w14:paraId="2192905A" w14:textId="77777777" w:rsidR="00046B5E" w:rsidRPr="00AB621C" w:rsidRDefault="00046B5E" w:rsidP="00046B5E">
            <w:pPr>
              <w:spacing w:after="0" w:line="240" w:lineRule="auto"/>
              <w:rPr>
                <w:b/>
                <w:bCs/>
                <w:sz w:val="24"/>
                <w:szCs w:val="24"/>
              </w:rPr>
            </w:pPr>
            <w:r w:rsidRPr="00AB621C">
              <w:rPr>
                <w:i/>
                <w:iCs/>
                <w:sz w:val="24"/>
                <w:szCs w:val="24"/>
              </w:rPr>
              <w:t>Đổi mới công tác phổ biến, giáo dục pháp luật theo hướng gắn với chính sách và nhu cầu xã hội</w:t>
            </w:r>
          </w:p>
        </w:tc>
      </w:tr>
      <w:tr w:rsidR="00046B5E" w:rsidRPr="00AB621C" w14:paraId="2744B962" w14:textId="77777777" w:rsidTr="00AB621C">
        <w:trPr>
          <w:trHeight w:val="20"/>
        </w:trPr>
        <w:tc>
          <w:tcPr>
            <w:tcW w:w="817" w:type="dxa"/>
            <w:vAlign w:val="center"/>
          </w:tcPr>
          <w:p w14:paraId="5ACE7EFA" w14:textId="77777777" w:rsidR="00046B5E" w:rsidRPr="00AB621C" w:rsidRDefault="00046B5E" w:rsidP="00046B5E">
            <w:pPr>
              <w:spacing w:after="0" w:line="240" w:lineRule="auto"/>
              <w:jc w:val="center"/>
              <w:rPr>
                <w:sz w:val="24"/>
                <w:szCs w:val="24"/>
                <w:lang w:val="vi-VN"/>
              </w:rPr>
            </w:pPr>
            <w:r w:rsidRPr="00AB621C">
              <w:rPr>
                <w:sz w:val="24"/>
                <w:szCs w:val="24"/>
                <w:lang w:val="vi-VN"/>
              </w:rPr>
              <w:t>a</w:t>
            </w:r>
          </w:p>
        </w:tc>
        <w:tc>
          <w:tcPr>
            <w:tcW w:w="5245" w:type="dxa"/>
            <w:vAlign w:val="center"/>
          </w:tcPr>
          <w:p w14:paraId="3EEA2B57" w14:textId="1FFC6D4C" w:rsidR="00046B5E" w:rsidRPr="00AB621C" w:rsidRDefault="00046B5E" w:rsidP="00CB6D38">
            <w:pPr>
              <w:spacing w:after="0" w:line="240" w:lineRule="auto"/>
              <w:jc w:val="both"/>
              <w:rPr>
                <w:sz w:val="24"/>
                <w:szCs w:val="24"/>
                <w:lang w:val="vi-VN"/>
              </w:rPr>
            </w:pPr>
            <w:r w:rsidRPr="00AB621C">
              <w:rPr>
                <w:rFonts w:eastAsia="Times New Roman"/>
                <w:sz w:val="24"/>
                <w:szCs w:val="24"/>
                <w:lang w:val="vi-VN"/>
              </w:rPr>
              <w:t>Đổi mới công tác chỉ đạo, điều hành và nâng cao hiệu quả hoạt động của Hội đồng Phối hợp PBGDPL các cấp; phát huy vai trò, trách nhiệm của từng thành viên Hội đồng; phát huy vai trò của tuyên truyền viên pháp luật, hòa giải viên ở cơ sở và các tổ chức chính trị - xã hội, tổ chức xã hội trong công tác này; rà soát, xây dựng và nhân rộng các mô hình PBGDPL hiệu quả, phù hợp với điều kiện thực tiễn của địa phương</w:t>
            </w:r>
          </w:p>
        </w:tc>
        <w:tc>
          <w:tcPr>
            <w:tcW w:w="1984" w:type="dxa"/>
            <w:vAlign w:val="center"/>
          </w:tcPr>
          <w:p w14:paraId="388D7F60" w14:textId="6A63884E" w:rsidR="00046B5E" w:rsidRPr="00AB621C" w:rsidRDefault="00046B5E" w:rsidP="00CB6D38">
            <w:pPr>
              <w:spacing w:after="0" w:line="240" w:lineRule="auto"/>
              <w:jc w:val="center"/>
              <w:rPr>
                <w:sz w:val="24"/>
                <w:szCs w:val="24"/>
                <w:lang w:val="de-DE"/>
              </w:rPr>
            </w:pPr>
            <w:r w:rsidRPr="00AB621C">
              <w:rPr>
                <w:sz w:val="24"/>
                <w:szCs w:val="24"/>
                <w:lang w:val="de-DE"/>
              </w:rPr>
              <w:t xml:space="preserve">Hội đồng phối hợp PBGDPL </w:t>
            </w:r>
            <w:r w:rsidR="00CB6D38">
              <w:rPr>
                <w:sz w:val="24"/>
                <w:szCs w:val="24"/>
                <w:lang w:val="de-DE"/>
              </w:rPr>
              <w:t>phường</w:t>
            </w:r>
          </w:p>
        </w:tc>
        <w:tc>
          <w:tcPr>
            <w:tcW w:w="2098" w:type="dxa"/>
            <w:vAlign w:val="center"/>
          </w:tcPr>
          <w:p w14:paraId="275C4664" w14:textId="77777777" w:rsidR="00046B5E" w:rsidRPr="00AB621C" w:rsidRDefault="00046B5E" w:rsidP="00046B5E">
            <w:pPr>
              <w:spacing w:after="0" w:line="240" w:lineRule="auto"/>
              <w:jc w:val="center"/>
              <w:rPr>
                <w:sz w:val="24"/>
                <w:szCs w:val="24"/>
                <w:lang w:val="de-DE"/>
              </w:rPr>
            </w:pPr>
            <w:r w:rsidRPr="00AB621C">
              <w:rPr>
                <w:sz w:val="24"/>
                <w:szCs w:val="24"/>
                <w:lang w:val="de-DE"/>
              </w:rPr>
              <w:t>Các cơ quan, đơn vị có liên quan</w:t>
            </w:r>
          </w:p>
        </w:tc>
        <w:tc>
          <w:tcPr>
            <w:tcW w:w="1927" w:type="dxa"/>
            <w:vAlign w:val="center"/>
          </w:tcPr>
          <w:p w14:paraId="1A052CDE" w14:textId="77777777" w:rsidR="00046B5E" w:rsidRPr="00AB621C" w:rsidRDefault="00046B5E" w:rsidP="00046B5E">
            <w:pPr>
              <w:spacing w:after="0" w:line="240" w:lineRule="auto"/>
              <w:jc w:val="center"/>
              <w:rPr>
                <w:sz w:val="24"/>
                <w:szCs w:val="24"/>
                <w:lang w:val="de-DE"/>
              </w:rPr>
            </w:pPr>
            <w:r w:rsidRPr="00AB621C">
              <w:rPr>
                <w:sz w:val="24"/>
                <w:szCs w:val="24"/>
              </w:rPr>
              <w:t>Thường xuyên</w:t>
            </w:r>
          </w:p>
        </w:tc>
        <w:tc>
          <w:tcPr>
            <w:tcW w:w="2354" w:type="dxa"/>
            <w:vAlign w:val="center"/>
          </w:tcPr>
          <w:p w14:paraId="5396FF83" w14:textId="77777777" w:rsidR="00046B5E" w:rsidRPr="00AB621C" w:rsidRDefault="00046B5E" w:rsidP="00046B5E">
            <w:pPr>
              <w:spacing w:after="0" w:line="240" w:lineRule="auto"/>
              <w:jc w:val="both"/>
              <w:rPr>
                <w:sz w:val="24"/>
                <w:szCs w:val="24"/>
                <w:lang w:val="de-DE"/>
              </w:rPr>
            </w:pPr>
            <w:r w:rsidRPr="00AB621C">
              <w:rPr>
                <w:sz w:val="24"/>
                <w:szCs w:val="24"/>
                <w:lang w:val="de-DE"/>
              </w:rPr>
              <w:t>Văn bản chỉ đạo, hướng dẫn, Kế hoạch hoạt động, Hội nghị, Tọa đàm, Báo cáo kết quả hoạt động...</w:t>
            </w:r>
          </w:p>
        </w:tc>
        <w:tc>
          <w:tcPr>
            <w:tcW w:w="908" w:type="dxa"/>
          </w:tcPr>
          <w:p w14:paraId="62D52DA3" w14:textId="77777777" w:rsidR="00046B5E" w:rsidRPr="00AB621C" w:rsidRDefault="00046B5E" w:rsidP="00046B5E">
            <w:pPr>
              <w:spacing w:after="0" w:line="240" w:lineRule="auto"/>
              <w:jc w:val="center"/>
              <w:rPr>
                <w:b/>
                <w:bCs/>
                <w:sz w:val="24"/>
                <w:szCs w:val="24"/>
              </w:rPr>
            </w:pPr>
          </w:p>
        </w:tc>
      </w:tr>
      <w:tr w:rsidR="00CB6D38" w:rsidRPr="00AB621C" w14:paraId="08C4A4E6" w14:textId="77777777" w:rsidTr="00AB621C">
        <w:trPr>
          <w:trHeight w:val="20"/>
        </w:trPr>
        <w:tc>
          <w:tcPr>
            <w:tcW w:w="817" w:type="dxa"/>
            <w:vAlign w:val="center"/>
          </w:tcPr>
          <w:p w14:paraId="12889F0C" w14:textId="77777777" w:rsidR="00CB6D38" w:rsidRPr="00AB621C" w:rsidRDefault="00CB6D38" w:rsidP="00CB6D38">
            <w:pPr>
              <w:spacing w:after="0" w:line="240" w:lineRule="auto"/>
              <w:jc w:val="center"/>
              <w:rPr>
                <w:sz w:val="24"/>
                <w:szCs w:val="24"/>
                <w:lang w:val="vi-VN"/>
              </w:rPr>
            </w:pPr>
            <w:r w:rsidRPr="00AB621C">
              <w:rPr>
                <w:sz w:val="24"/>
                <w:szCs w:val="24"/>
                <w:lang w:val="vi-VN"/>
              </w:rPr>
              <w:t>b</w:t>
            </w:r>
          </w:p>
        </w:tc>
        <w:tc>
          <w:tcPr>
            <w:tcW w:w="5245" w:type="dxa"/>
            <w:vAlign w:val="center"/>
          </w:tcPr>
          <w:p w14:paraId="1E4A5CEA" w14:textId="33586413" w:rsidR="00CB6D38" w:rsidRPr="00F14B1C" w:rsidRDefault="00CB6D38" w:rsidP="00CB6D38">
            <w:pPr>
              <w:spacing w:after="0" w:line="240" w:lineRule="auto"/>
              <w:jc w:val="both"/>
              <w:rPr>
                <w:sz w:val="24"/>
                <w:szCs w:val="24"/>
              </w:rPr>
            </w:pPr>
            <w:r w:rsidRPr="00AB621C">
              <w:rPr>
                <w:rFonts w:eastAsia="Times New Roman"/>
                <w:sz w:val="24"/>
                <w:szCs w:val="24"/>
              </w:rPr>
              <w:t xml:space="preserve">Đổi mới nội dung PBGDPL, </w:t>
            </w:r>
            <w:r w:rsidRPr="00AB621C">
              <w:rPr>
                <w:rFonts w:eastAsia="Times New Roman"/>
                <w:sz w:val="24"/>
                <w:szCs w:val="24"/>
                <w:lang w:val="vi-VN"/>
              </w:rPr>
              <w:t>truyền thông chính sách có trọng tâm, đúng đối tượng</w:t>
            </w:r>
          </w:p>
        </w:tc>
        <w:tc>
          <w:tcPr>
            <w:tcW w:w="1984" w:type="dxa"/>
            <w:vAlign w:val="center"/>
          </w:tcPr>
          <w:p w14:paraId="25DB3069" w14:textId="2831FE3D" w:rsidR="00CB6D38" w:rsidRPr="00AB621C" w:rsidRDefault="00CB6D38" w:rsidP="00CB6D38">
            <w:pPr>
              <w:spacing w:after="0" w:line="240" w:lineRule="auto"/>
              <w:jc w:val="center"/>
              <w:rPr>
                <w:sz w:val="24"/>
                <w:szCs w:val="24"/>
                <w:lang w:val="de-DE"/>
              </w:rPr>
            </w:pPr>
            <w:r w:rsidRPr="00AB621C">
              <w:rPr>
                <w:sz w:val="24"/>
                <w:szCs w:val="24"/>
                <w:lang w:val="de-DE"/>
              </w:rPr>
              <w:t xml:space="preserve">Hội đồng phối hợp PBGDPL </w:t>
            </w:r>
            <w:r>
              <w:rPr>
                <w:sz w:val="24"/>
                <w:szCs w:val="24"/>
                <w:lang w:val="de-DE"/>
              </w:rPr>
              <w:t>phường</w:t>
            </w:r>
          </w:p>
        </w:tc>
        <w:tc>
          <w:tcPr>
            <w:tcW w:w="2098" w:type="dxa"/>
            <w:vAlign w:val="center"/>
          </w:tcPr>
          <w:p w14:paraId="64DCF6D9" w14:textId="2CDE2432" w:rsidR="00CB6D38" w:rsidRPr="00AB621C" w:rsidRDefault="00CB6D38" w:rsidP="00CB6D38">
            <w:pPr>
              <w:spacing w:after="0" w:line="240" w:lineRule="auto"/>
              <w:jc w:val="center"/>
              <w:rPr>
                <w:sz w:val="24"/>
                <w:szCs w:val="24"/>
                <w:lang w:val="de-DE"/>
              </w:rPr>
            </w:pPr>
            <w:r w:rsidRPr="00AB621C">
              <w:rPr>
                <w:sz w:val="24"/>
                <w:szCs w:val="24"/>
                <w:lang w:val="de-DE"/>
              </w:rPr>
              <w:t>Các cơ quan, đơn vị có liên quan</w:t>
            </w:r>
          </w:p>
        </w:tc>
        <w:tc>
          <w:tcPr>
            <w:tcW w:w="1927" w:type="dxa"/>
            <w:vAlign w:val="center"/>
          </w:tcPr>
          <w:p w14:paraId="0BF6C059" w14:textId="77777777" w:rsidR="00CB6D38" w:rsidRPr="00AB621C" w:rsidRDefault="00CB6D38" w:rsidP="00CB6D38">
            <w:pPr>
              <w:spacing w:after="0" w:line="240" w:lineRule="auto"/>
              <w:jc w:val="center"/>
              <w:rPr>
                <w:sz w:val="24"/>
                <w:szCs w:val="24"/>
                <w:lang w:val="de-DE"/>
              </w:rPr>
            </w:pPr>
            <w:r w:rsidRPr="00AB621C">
              <w:rPr>
                <w:sz w:val="24"/>
                <w:szCs w:val="24"/>
                <w:lang w:val="de-DE"/>
              </w:rPr>
              <w:t>Thực hiện thường xuyên</w:t>
            </w:r>
          </w:p>
        </w:tc>
        <w:tc>
          <w:tcPr>
            <w:tcW w:w="2354" w:type="dxa"/>
          </w:tcPr>
          <w:p w14:paraId="143DBDD2" w14:textId="77777777" w:rsidR="00CB6D38" w:rsidRPr="00AB621C" w:rsidRDefault="00CB6D38" w:rsidP="00CB6D38">
            <w:pPr>
              <w:spacing w:after="0" w:line="240" w:lineRule="auto"/>
              <w:jc w:val="both"/>
              <w:rPr>
                <w:sz w:val="24"/>
                <w:szCs w:val="24"/>
                <w:lang w:val="de-DE"/>
              </w:rPr>
            </w:pPr>
            <w:r w:rsidRPr="00AB621C">
              <w:rPr>
                <w:sz w:val="24"/>
                <w:szCs w:val="24"/>
                <w:lang w:val="de-DE"/>
              </w:rPr>
              <w:t xml:space="preserve"> Kế hoạch truyền thông chính sách có trọng tâm; các tài liệu truyền thông pháp luật theo nhóm đối tượng…</w:t>
            </w:r>
          </w:p>
        </w:tc>
        <w:tc>
          <w:tcPr>
            <w:tcW w:w="908" w:type="dxa"/>
          </w:tcPr>
          <w:p w14:paraId="1FA7F091" w14:textId="77777777" w:rsidR="00CB6D38" w:rsidRPr="00AB621C" w:rsidRDefault="00CB6D38" w:rsidP="00CB6D38">
            <w:pPr>
              <w:spacing w:after="0" w:line="240" w:lineRule="auto"/>
              <w:jc w:val="center"/>
              <w:rPr>
                <w:b/>
                <w:bCs/>
                <w:sz w:val="24"/>
                <w:szCs w:val="24"/>
              </w:rPr>
            </w:pPr>
          </w:p>
        </w:tc>
      </w:tr>
      <w:tr w:rsidR="00CB6D38" w:rsidRPr="00AB621C" w14:paraId="6B59D011" w14:textId="77777777" w:rsidTr="00AB621C">
        <w:trPr>
          <w:trHeight w:val="20"/>
        </w:trPr>
        <w:tc>
          <w:tcPr>
            <w:tcW w:w="817" w:type="dxa"/>
            <w:vAlign w:val="center"/>
          </w:tcPr>
          <w:p w14:paraId="7AF6C432" w14:textId="77777777" w:rsidR="00CB6D38" w:rsidRPr="00AB621C" w:rsidRDefault="00CB6D38" w:rsidP="00CB6D38">
            <w:pPr>
              <w:spacing w:after="0" w:line="240" w:lineRule="auto"/>
              <w:jc w:val="center"/>
              <w:rPr>
                <w:sz w:val="24"/>
                <w:szCs w:val="24"/>
                <w:lang w:val="vi-VN"/>
              </w:rPr>
            </w:pPr>
            <w:r w:rsidRPr="00AB621C">
              <w:rPr>
                <w:sz w:val="24"/>
                <w:szCs w:val="24"/>
                <w:lang w:val="vi-VN"/>
              </w:rPr>
              <w:t>c</w:t>
            </w:r>
          </w:p>
        </w:tc>
        <w:tc>
          <w:tcPr>
            <w:tcW w:w="5245" w:type="dxa"/>
            <w:vAlign w:val="center"/>
          </w:tcPr>
          <w:p w14:paraId="67D1BEA7" w14:textId="610406D1" w:rsidR="00CB6D38" w:rsidRPr="00AB621C" w:rsidRDefault="00CB6D38" w:rsidP="00CB6D38">
            <w:pPr>
              <w:widowControl w:val="0"/>
              <w:tabs>
                <w:tab w:val="left" w:pos="0"/>
              </w:tabs>
              <w:spacing w:after="0" w:line="240" w:lineRule="auto"/>
              <w:jc w:val="both"/>
              <w:rPr>
                <w:sz w:val="24"/>
                <w:szCs w:val="24"/>
                <w:lang w:eastAsia="x-none"/>
              </w:rPr>
            </w:pPr>
            <w:r w:rsidRPr="00AB621C">
              <w:rPr>
                <w:sz w:val="24"/>
                <w:szCs w:val="24"/>
                <w:lang w:eastAsia="x-none"/>
              </w:rPr>
              <w:t>Thực hiện hiệu quả Đề án chuyển đổi số trong công tác PBGDPL giai đoạn 2025 - 2030; nâng cao hiệu quả khai thác Cổng/Trang thông tin điện tử, nền tảng số, mạng xã hội và các ứng dụng công nghệ phục vụ phổ biến pháp luật; nghiên cứu ứng dụng trí tuệ nhân tạo, chatbot hỗ trợ cung cấp và giải đáp thông tin pháp luật</w:t>
            </w:r>
          </w:p>
        </w:tc>
        <w:tc>
          <w:tcPr>
            <w:tcW w:w="1984" w:type="dxa"/>
            <w:vAlign w:val="center"/>
          </w:tcPr>
          <w:p w14:paraId="748BFCAF" w14:textId="77217F5A" w:rsidR="00CB6D38" w:rsidRPr="00AB621C" w:rsidRDefault="00CB6D38" w:rsidP="00CB6D38">
            <w:pPr>
              <w:spacing w:after="0" w:line="240" w:lineRule="auto"/>
              <w:jc w:val="center"/>
              <w:rPr>
                <w:sz w:val="24"/>
                <w:szCs w:val="24"/>
                <w:lang w:val="de-DE"/>
              </w:rPr>
            </w:pPr>
            <w:r w:rsidRPr="00AB621C">
              <w:rPr>
                <w:sz w:val="24"/>
                <w:szCs w:val="24"/>
                <w:lang w:val="de-DE"/>
              </w:rPr>
              <w:t xml:space="preserve">Hội đồng phối hợp PBGDPL </w:t>
            </w:r>
            <w:r>
              <w:rPr>
                <w:sz w:val="24"/>
                <w:szCs w:val="24"/>
                <w:lang w:val="de-DE"/>
              </w:rPr>
              <w:t>phường</w:t>
            </w:r>
            <w:r>
              <w:rPr>
                <w:sz w:val="24"/>
                <w:szCs w:val="24"/>
                <w:lang w:val="de-DE"/>
              </w:rPr>
              <w:t>; Văn phòng HĐND-UBND; Trung tâm dịch vụ tổng hợp phường;</w:t>
            </w:r>
          </w:p>
        </w:tc>
        <w:tc>
          <w:tcPr>
            <w:tcW w:w="2098" w:type="dxa"/>
            <w:vAlign w:val="center"/>
          </w:tcPr>
          <w:p w14:paraId="3969B49E" w14:textId="040502F9" w:rsidR="00CB6D38" w:rsidRPr="00AB621C" w:rsidRDefault="00CB6D38" w:rsidP="00CB6D38">
            <w:pPr>
              <w:spacing w:after="0" w:line="240" w:lineRule="auto"/>
              <w:jc w:val="center"/>
              <w:rPr>
                <w:sz w:val="24"/>
                <w:szCs w:val="24"/>
                <w:lang w:val="de-DE"/>
              </w:rPr>
            </w:pPr>
            <w:r w:rsidRPr="00AB621C">
              <w:rPr>
                <w:sz w:val="24"/>
                <w:szCs w:val="24"/>
                <w:lang w:val="de-DE"/>
              </w:rPr>
              <w:t>Các cơ quan, đơn vị có liên quan</w:t>
            </w:r>
          </w:p>
        </w:tc>
        <w:tc>
          <w:tcPr>
            <w:tcW w:w="1927" w:type="dxa"/>
            <w:vAlign w:val="center"/>
          </w:tcPr>
          <w:p w14:paraId="2742F2BB" w14:textId="3F114433" w:rsidR="00CB6D38" w:rsidRPr="00AB621C" w:rsidRDefault="00CB6D38" w:rsidP="00CB6D38">
            <w:pPr>
              <w:spacing w:after="0" w:line="240" w:lineRule="auto"/>
              <w:jc w:val="center"/>
              <w:rPr>
                <w:sz w:val="24"/>
                <w:szCs w:val="24"/>
                <w:lang w:val="de-DE"/>
              </w:rPr>
            </w:pPr>
            <w:r w:rsidRPr="00AB621C">
              <w:rPr>
                <w:sz w:val="24"/>
                <w:szCs w:val="24"/>
                <w:lang w:val="de-DE"/>
              </w:rPr>
              <w:t xml:space="preserve">Hội đồng phối hợp PBGDPL </w:t>
            </w:r>
            <w:r>
              <w:rPr>
                <w:sz w:val="24"/>
                <w:szCs w:val="24"/>
                <w:lang w:val="de-DE"/>
              </w:rPr>
              <w:t>phường</w:t>
            </w:r>
          </w:p>
        </w:tc>
        <w:tc>
          <w:tcPr>
            <w:tcW w:w="2354" w:type="dxa"/>
          </w:tcPr>
          <w:p w14:paraId="4E66C7E6" w14:textId="1D8FAECA" w:rsidR="00CB6D38" w:rsidRPr="00AB621C" w:rsidRDefault="00CB6D38" w:rsidP="00CB6D38">
            <w:pPr>
              <w:spacing w:after="0" w:line="240" w:lineRule="auto"/>
              <w:jc w:val="both"/>
              <w:rPr>
                <w:sz w:val="24"/>
                <w:szCs w:val="24"/>
                <w:lang w:val="de-DE"/>
              </w:rPr>
            </w:pPr>
            <w:r w:rsidRPr="00AB621C">
              <w:rPr>
                <w:sz w:val="24"/>
                <w:szCs w:val="24"/>
                <w:lang w:val="de-DE"/>
              </w:rPr>
              <w:t xml:space="preserve">Các cuộc thi tìm hiểu pháp luật trực tuyến; hoạt động PBGDPL trên Zalo, Facebook, Fanpage, Youtube, </w:t>
            </w:r>
            <w:r>
              <w:rPr>
                <w:sz w:val="24"/>
                <w:szCs w:val="24"/>
                <w:lang w:val="de-DE"/>
              </w:rPr>
              <w:t xml:space="preserve">Trang </w:t>
            </w:r>
            <w:r w:rsidRPr="00AB621C">
              <w:rPr>
                <w:sz w:val="24"/>
                <w:szCs w:val="24"/>
                <w:lang w:val="de-DE"/>
              </w:rPr>
              <w:t>Thông tin điện tử, các tài liệu, sản phẩm truyền thông PBGDPL điện tử; chatbot giải đáp pháp luật...</w:t>
            </w:r>
          </w:p>
        </w:tc>
        <w:tc>
          <w:tcPr>
            <w:tcW w:w="908" w:type="dxa"/>
          </w:tcPr>
          <w:p w14:paraId="580FA5D5" w14:textId="77777777" w:rsidR="00CB6D38" w:rsidRPr="00AB621C" w:rsidRDefault="00CB6D38" w:rsidP="00CB6D38">
            <w:pPr>
              <w:spacing w:after="0" w:line="240" w:lineRule="auto"/>
              <w:jc w:val="center"/>
              <w:rPr>
                <w:b/>
                <w:bCs/>
                <w:sz w:val="24"/>
                <w:szCs w:val="24"/>
              </w:rPr>
            </w:pPr>
          </w:p>
        </w:tc>
      </w:tr>
      <w:tr w:rsidR="00046B5E" w:rsidRPr="00AB621C" w14:paraId="5D5A50F4" w14:textId="77777777" w:rsidTr="00AB621C">
        <w:trPr>
          <w:trHeight w:val="20"/>
        </w:trPr>
        <w:tc>
          <w:tcPr>
            <w:tcW w:w="817" w:type="dxa"/>
            <w:vAlign w:val="center"/>
          </w:tcPr>
          <w:p w14:paraId="6F900765" w14:textId="77777777" w:rsidR="00046B5E" w:rsidRPr="00AB621C" w:rsidRDefault="00046B5E" w:rsidP="00046B5E">
            <w:pPr>
              <w:spacing w:after="0" w:line="240" w:lineRule="auto"/>
              <w:jc w:val="center"/>
              <w:rPr>
                <w:sz w:val="24"/>
                <w:szCs w:val="24"/>
              </w:rPr>
            </w:pPr>
            <w:r w:rsidRPr="00AB621C">
              <w:rPr>
                <w:sz w:val="24"/>
                <w:szCs w:val="24"/>
              </w:rPr>
              <w:lastRenderedPageBreak/>
              <w:t>d</w:t>
            </w:r>
          </w:p>
        </w:tc>
        <w:tc>
          <w:tcPr>
            <w:tcW w:w="5245" w:type="dxa"/>
            <w:vAlign w:val="center"/>
          </w:tcPr>
          <w:p w14:paraId="0378AB33" w14:textId="77777777" w:rsidR="00046B5E" w:rsidRPr="00AB621C" w:rsidRDefault="00046B5E" w:rsidP="00046B5E">
            <w:pPr>
              <w:spacing w:after="0" w:line="240" w:lineRule="auto"/>
              <w:jc w:val="both"/>
              <w:rPr>
                <w:sz w:val="24"/>
                <w:szCs w:val="24"/>
                <w:lang w:val="vi-VN"/>
              </w:rPr>
            </w:pPr>
            <w:r w:rsidRPr="00AB621C">
              <w:rPr>
                <w:rFonts w:eastAsia="Calibri"/>
                <w:sz w:val="24"/>
                <w:szCs w:val="24"/>
                <w:lang w:val="de-DE"/>
              </w:rPr>
              <w:t>Tập trung rà soát, xây dựng các mô hình tuyên truyền, PBGDPL mới, hiệu quả, đặc biệt là các mô hình ứng dụng chuyển đổi số để nhân ra diện rộng</w:t>
            </w:r>
          </w:p>
        </w:tc>
        <w:tc>
          <w:tcPr>
            <w:tcW w:w="1984" w:type="dxa"/>
            <w:vAlign w:val="center"/>
          </w:tcPr>
          <w:p w14:paraId="474C8098" w14:textId="5B565DAB" w:rsidR="00046B5E" w:rsidRPr="00AB621C" w:rsidRDefault="00CB6D38" w:rsidP="00046B5E">
            <w:pPr>
              <w:spacing w:after="0" w:line="240" w:lineRule="auto"/>
              <w:jc w:val="center"/>
              <w:rPr>
                <w:sz w:val="24"/>
                <w:szCs w:val="24"/>
                <w:lang w:val="de-DE"/>
              </w:rPr>
            </w:pPr>
            <w:r w:rsidRPr="00AB621C">
              <w:rPr>
                <w:sz w:val="24"/>
                <w:szCs w:val="24"/>
                <w:lang w:val="de-DE"/>
              </w:rPr>
              <w:t xml:space="preserve">Hội đồng phối hợp PBGDPL </w:t>
            </w:r>
            <w:r>
              <w:rPr>
                <w:sz w:val="24"/>
                <w:szCs w:val="24"/>
                <w:lang w:val="de-DE"/>
              </w:rPr>
              <w:t>phường; Văn phòng HĐND-UBND; Trung tâm dịch vụ tổng hợp phường;</w:t>
            </w:r>
          </w:p>
        </w:tc>
        <w:tc>
          <w:tcPr>
            <w:tcW w:w="2098" w:type="dxa"/>
            <w:vAlign w:val="center"/>
          </w:tcPr>
          <w:p w14:paraId="5CEE227B" w14:textId="77777777" w:rsidR="00046B5E" w:rsidRPr="00AB621C" w:rsidRDefault="00046B5E" w:rsidP="00046B5E">
            <w:pPr>
              <w:spacing w:after="0" w:line="240" w:lineRule="auto"/>
              <w:jc w:val="center"/>
              <w:rPr>
                <w:sz w:val="24"/>
                <w:szCs w:val="24"/>
                <w:lang w:val="de-DE"/>
              </w:rPr>
            </w:pPr>
            <w:r w:rsidRPr="00AB621C">
              <w:rPr>
                <w:sz w:val="24"/>
                <w:szCs w:val="24"/>
                <w:lang w:val="de-DE"/>
              </w:rPr>
              <w:t>Các cơ quan, đơn vị có liên quan</w:t>
            </w:r>
          </w:p>
        </w:tc>
        <w:tc>
          <w:tcPr>
            <w:tcW w:w="1927" w:type="dxa"/>
            <w:vAlign w:val="center"/>
          </w:tcPr>
          <w:p w14:paraId="36ADABAA" w14:textId="77777777" w:rsidR="00046B5E" w:rsidRPr="00AB621C" w:rsidRDefault="00046B5E" w:rsidP="00046B5E">
            <w:pPr>
              <w:spacing w:after="0" w:line="240" w:lineRule="auto"/>
              <w:jc w:val="center"/>
              <w:rPr>
                <w:sz w:val="24"/>
                <w:szCs w:val="24"/>
                <w:lang w:val="de-DE"/>
              </w:rPr>
            </w:pPr>
            <w:r w:rsidRPr="00AB621C">
              <w:rPr>
                <w:sz w:val="24"/>
                <w:szCs w:val="24"/>
              </w:rPr>
              <w:t>Hàng năm</w:t>
            </w:r>
          </w:p>
        </w:tc>
        <w:tc>
          <w:tcPr>
            <w:tcW w:w="2354" w:type="dxa"/>
            <w:vAlign w:val="center"/>
          </w:tcPr>
          <w:p w14:paraId="3F9F7093" w14:textId="77777777" w:rsidR="00046B5E" w:rsidRPr="00AB621C" w:rsidRDefault="00046B5E" w:rsidP="00046B5E">
            <w:pPr>
              <w:spacing w:after="0" w:line="240" w:lineRule="auto"/>
              <w:jc w:val="center"/>
              <w:rPr>
                <w:sz w:val="24"/>
                <w:szCs w:val="24"/>
                <w:lang w:val="de-DE"/>
              </w:rPr>
            </w:pPr>
            <w:r w:rsidRPr="00AB621C">
              <w:rPr>
                <w:rFonts w:eastAsia="Calibri"/>
                <w:spacing w:val="-4"/>
                <w:sz w:val="24"/>
                <w:szCs w:val="24"/>
                <w:lang w:val="de-DE"/>
              </w:rPr>
              <w:t>Các mô hình tuyên truyền, PBGDPL mới, hiệu quả</w:t>
            </w:r>
          </w:p>
        </w:tc>
        <w:tc>
          <w:tcPr>
            <w:tcW w:w="908" w:type="dxa"/>
          </w:tcPr>
          <w:p w14:paraId="62AE8CBE" w14:textId="77777777" w:rsidR="00046B5E" w:rsidRPr="00AB621C" w:rsidRDefault="00046B5E" w:rsidP="00046B5E">
            <w:pPr>
              <w:spacing w:after="0" w:line="240" w:lineRule="auto"/>
              <w:jc w:val="center"/>
              <w:rPr>
                <w:b/>
                <w:bCs/>
                <w:sz w:val="24"/>
                <w:szCs w:val="24"/>
              </w:rPr>
            </w:pPr>
          </w:p>
        </w:tc>
      </w:tr>
      <w:tr w:rsidR="00CB6D38" w:rsidRPr="00AB621C" w14:paraId="202B4B00" w14:textId="77777777" w:rsidTr="00AB621C">
        <w:trPr>
          <w:trHeight w:val="20"/>
        </w:trPr>
        <w:tc>
          <w:tcPr>
            <w:tcW w:w="817" w:type="dxa"/>
            <w:vAlign w:val="center"/>
          </w:tcPr>
          <w:p w14:paraId="6CE08B1C" w14:textId="77777777" w:rsidR="00CB6D38" w:rsidRPr="00AB621C" w:rsidRDefault="00CB6D38" w:rsidP="00CB6D38">
            <w:pPr>
              <w:spacing w:after="0" w:line="240" w:lineRule="auto"/>
              <w:jc w:val="center"/>
              <w:rPr>
                <w:sz w:val="24"/>
                <w:szCs w:val="24"/>
              </w:rPr>
            </w:pPr>
            <w:r w:rsidRPr="00AB621C">
              <w:rPr>
                <w:sz w:val="24"/>
                <w:szCs w:val="24"/>
              </w:rPr>
              <w:t>đ</w:t>
            </w:r>
          </w:p>
        </w:tc>
        <w:tc>
          <w:tcPr>
            <w:tcW w:w="5245" w:type="dxa"/>
            <w:vAlign w:val="center"/>
          </w:tcPr>
          <w:p w14:paraId="7D45B5A4" w14:textId="1548A5ED" w:rsidR="00CB6D38" w:rsidRPr="00AB621C" w:rsidRDefault="00CB6D38" w:rsidP="00CB6D38">
            <w:pPr>
              <w:widowControl w:val="0"/>
              <w:tabs>
                <w:tab w:val="left" w:pos="0"/>
              </w:tabs>
              <w:spacing w:after="0" w:line="240" w:lineRule="auto"/>
              <w:ind w:firstLine="42"/>
              <w:jc w:val="both"/>
              <w:rPr>
                <w:sz w:val="24"/>
                <w:szCs w:val="24"/>
                <w:lang w:eastAsia="x-none"/>
              </w:rPr>
            </w:pPr>
            <w:r w:rsidRPr="00AB621C">
              <w:rPr>
                <w:sz w:val="24"/>
                <w:szCs w:val="24"/>
                <w:lang w:eastAsia="x-none"/>
              </w:rPr>
              <w:t xml:space="preserve">Tăng cường xây dựng, số hóa các tài liệu PBGDPL dưới nhiều hình thức như infographic, video ngắn, tài liệu hỏi - đáp điện tử, podcast, cẩm nang điện tử, truyền thanh thông minh bằng giọng đọc AI </w:t>
            </w:r>
            <w:r>
              <w:rPr>
                <w:sz w:val="24"/>
                <w:szCs w:val="24"/>
                <w:lang w:eastAsia="x-none"/>
              </w:rPr>
              <w:t>; phối hợp</w:t>
            </w:r>
            <w:r w:rsidRPr="00AB621C">
              <w:rPr>
                <w:sz w:val="24"/>
                <w:szCs w:val="24"/>
                <w:lang w:eastAsia="x-none"/>
              </w:rPr>
              <w:t xml:space="preserve"> tổ chức các cuộc thi tìm hiểu pháp luật trực tuyến, tập huấn trực tuyến và nhân rộng các mô hình PBGDPL ứng dụng công nghệ số</w:t>
            </w:r>
          </w:p>
        </w:tc>
        <w:tc>
          <w:tcPr>
            <w:tcW w:w="1984" w:type="dxa"/>
            <w:vAlign w:val="center"/>
          </w:tcPr>
          <w:p w14:paraId="76565A2C" w14:textId="0D8F5D0C" w:rsidR="00CB6D38" w:rsidRPr="00AB621C" w:rsidRDefault="00CB6D38" w:rsidP="00CB6D38">
            <w:pPr>
              <w:spacing w:after="0" w:line="240" w:lineRule="auto"/>
              <w:jc w:val="center"/>
              <w:rPr>
                <w:rFonts w:eastAsia="Times New Roman"/>
                <w:sz w:val="24"/>
                <w:szCs w:val="24"/>
                <w:lang w:val="de-DE"/>
              </w:rPr>
            </w:pPr>
            <w:r w:rsidRPr="00AB621C">
              <w:rPr>
                <w:sz w:val="24"/>
                <w:szCs w:val="24"/>
                <w:lang w:val="de-DE"/>
              </w:rPr>
              <w:t xml:space="preserve">Hội đồng phối hợp PBGDPL </w:t>
            </w:r>
            <w:r>
              <w:rPr>
                <w:sz w:val="24"/>
                <w:szCs w:val="24"/>
                <w:lang w:val="de-DE"/>
              </w:rPr>
              <w:t>phường; Văn phòng HĐND-UBND; Trung tâm dịch vụ tổng hợp phường;</w:t>
            </w:r>
          </w:p>
        </w:tc>
        <w:tc>
          <w:tcPr>
            <w:tcW w:w="2098" w:type="dxa"/>
            <w:vAlign w:val="center"/>
          </w:tcPr>
          <w:p w14:paraId="69CE4517" w14:textId="7619B032" w:rsidR="00CB6D38" w:rsidRPr="00AB621C" w:rsidRDefault="00CB6D38" w:rsidP="00CB6D38">
            <w:pPr>
              <w:spacing w:after="0" w:line="240" w:lineRule="auto"/>
              <w:jc w:val="center"/>
              <w:rPr>
                <w:sz w:val="24"/>
                <w:szCs w:val="24"/>
                <w:lang w:val="de-DE"/>
              </w:rPr>
            </w:pPr>
            <w:r w:rsidRPr="00AB621C">
              <w:rPr>
                <w:sz w:val="24"/>
                <w:szCs w:val="24"/>
                <w:lang w:val="de-DE"/>
              </w:rPr>
              <w:t>Các cơ quan, đơn vị có liên quan</w:t>
            </w:r>
          </w:p>
        </w:tc>
        <w:tc>
          <w:tcPr>
            <w:tcW w:w="1927" w:type="dxa"/>
            <w:vAlign w:val="center"/>
          </w:tcPr>
          <w:p w14:paraId="293D6DFB" w14:textId="77777777" w:rsidR="00CB6D38" w:rsidRPr="00AB621C" w:rsidRDefault="00CB6D38" w:rsidP="00CB6D38">
            <w:pPr>
              <w:spacing w:after="0" w:line="240" w:lineRule="auto"/>
              <w:jc w:val="center"/>
              <w:rPr>
                <w:sz w:val="24"/>
                <w:szCs w:val="24"/>
                <w:lang w:val="de-DE"/>
              </w:rPr>
            </w:pPr>
            <w:r w:rsidRPr="00AB621C">
              <w:rPr>
                <w:sz w:val="24"/>
                <w:szCs w:val="24"/>
              </w:rPr>
              <w:t>Thường xuyên</w:t>
            </w:r>
          </w:p>
        </w:tc>
        <w:tc>
          <w:tcPr>
            <w:tcW w:w="2354" w:type="dxa"/>
            <w:vAlign w:val="center"/>
          </w:tcPr>
          <w:p w14:paraId="34B0FBDE" w14:textId="77777777" w:rsidR="00CB6D38" w:rsidRPr="00AB621C" w:rsidRDefault="00CB6D38" w:rsidP="00CB6D38">
            <w:pPr>
              <w:spacing w:after="0" w:line="240" w:lineRule="auto"/>
              <w:jc w:val="both"/>
              <w:rPr>
                <w:rFonts w:eastAsia="Calibri"/>
                <w:spacing w:val="-4"/>
                <w:sz w:val="24"/>
                <w:szCs w:val="24"/>
                <w:lang w:val="de-DE"/>
              </w:rPr>
            </w:pPr>
            <w:r w:rsidRPr="00AB621C">
              <w:rPr>
                <w:rFonts w:eastAsia="Calibri"/>
                <w:spacing w:val="-4"/>
                <w:sz w:val="24"/>
                <w:szCs w:val="24"/>
                <w:lang w:val="de-DE"/>
              </w:rPr>
              <w:t>Các hình thức PBGDPL có ứng dụng công nghệ thông tin</w:t>
            </w:r>
          </w:p>
        </w:tc>
        <w:tc>
          <w:tcPr>
            <w:tcW w:w="908" w:type="dxa"/>
          </w:tcPr>
          <w:p w14:paraId="04BB4AA5" w14:textId="77777777" w:rsidR="00CB6D38" w:rsidRPr="00AB621C" w:rsidRDefault="00CB6D38" w:rsidP="00CB6D38">
            <w:pPr>
              <w:spacing w:after="0" w:line="240" w:lineRule="auto"/>
              <w:jc w:val="center"/>
              <w:rPr>
                <w:b/>
                <w:bCs/>
                <w:sz w:val="24"/>
                <w:szCs w:val="24"/>
              </w:rPr>
            </w:pPr>
          </w:p>
        </w:tc>
      </w:tr>
      <w:tr w:rsidR="00046B5E" w:rsidRPr="00AB621C" w14:paraId="03ABE4BB" w14:textId="77777777" w:rsidTr="00AB621C">
        <w:trPr>
          <w:trHeight w:val="20"/>
        </w:trPr>
        <w:tc>
          <w:tcPr>
            <w:tcW w:w="817" w:type="dxa"/>
          </w:tcPr>
          <w:p w14:paraId="37E8F52D" w14:textId="77777777" w:rsidR="00046B5E" w:rsidRPr="00AB621C" w:rsidRDefault="00046B5E" w:rsidP="00046B5E">
            <w:pPr>
              <w:spacing w:after="0" w:line="240" w:lineRule="auto"/>
              <w:jc w:val="center"/>
              <w:rPr>
                <w:sz w:val="24"/>
                <w:szCs w:val="24"/>
              </w:rPr>
            </w:pPr>
            <w:r w:rsidRPr="00AB621C">
              <w:rPr>
                <w:b/>
                <w:bCs/>
                <w:sz w:val="24"/>
                <w:szCs w:val="24"/>
              </w:rPr>
              <w:t>5</w:t>
            </w:r>
          </w:p>
        </w:tc>
        <w:tc>
          <w:tcPr>
            <w:tcW w:w="14516" w:type="dxa"/>
            <w:gridSpan w:val="6"/>
          </w:tcPr>
          <w:p w14:paraId="7F127F55" w14:textId="77777777" w:rsidR="00046B5E" w:rsidRPr="00AB621C" w:rsidRDefault="00046B5E" w:rsidP="00046B5E">
            <w:pPr>
              <w:spacing w:after="0" w:line="240" w:lineRule="auto"/>
              <w:rPr>
                <w:b/>
                <w:bCs/>
                <w:sz w:val="24"/>
                <w:szCs w:val="24"/>
              </w:rPr>
            </w:pPr>
            <w:r w:rsidRPr="00AB621C">
              <w:rPr>
                <w:b/>
                <w:bCs/>
                <w:sz w:val="24"/>
                <w:szCs w:val="24"/>
              </w:rPr>
              <w:t>Xây dựng cơ chế phản hồi chính sách và sử dụng thông tin thực tiễn để hoàn thiện pháp luật</w:t>
            </w:r>
          </w:p>
        </w:tc>
      </w:tr>
      <w:tr w:rsidR="00046B5E" w:rsidRPr="00AB621C" w14:paraId="17A9DA7A" w14:textId="77777777" w:rsidTr="00AB621C">
        <w:trPr>
          <w:trHeight w:val="20"/>
        </w:trPr>
        <w:tc>
          <w:tcPr>
            <w:tcW w:w="817" w:type="dxa"/>
            <w:vAlign w:val="center"/>
          </w:tcPr>
          <w:p w14:paraId="74728F5B" w14:textId="77777777" w:rsidR="00046B5E" w:rsidRPr="00AB621C" w:rsidRDefault="00046B5E" w:rsidP="00046B5E">
            <w:pPr>
              <w:spacing w:after="0" w:line="240" w:lineRule="auto"/>
              <w:jc w:val="center"/>
              <w:rPr>
                <w:i/>
                <w:iCs/>
                <w:sz w:val="24"/>
                <w:szCs w:val="24"/>
              </w:rPr>
            </w:pPr>
            <w:r w:rsidRPr="00AB621C">
              <w:rPr>
                <w:i/>
                <w:iCs/>
                <w:sz w:val="24"/>
                <w:szCs w:val="24"/>
              </w:rPr>
              <w:t>5.1</w:t>
            </w:r>
          </w:p>
        </w:tc>
        <w:tc>
          <w:tcPr>
            <w:tcW w:w="14516" w:type="dxa"/>
            <w:gridSpan w:val="6"/>
            <w:vAlign w:val="center"/>
          </w:tcPr>
          <w:p w14:paraId="69F28374" w14:textId="77777777" w:rsidR="00046B5E" w:rsidRPr="00AB621C" w:rsidRDefault="00046B5E" w:rsidP="00046B5E">
            <w:pPr>
              <w:spacing w:after="0" w:line="240" w:lineRule="auto"/>
              <w:rPr>
                <w:b/>
                <w:bCs/>
                <w:sz w:val="24"/>
                <w:szCs w:val="24"/>
              </w:rPr>
            </w:pPr>
            <w:r w:rsidRPr="00AB621C">
              <w:rPr>
                <w:i/>
                <w:iCs/>
                <w:sz w:val="24"/>
                <w:szCs w:val="24"/>
              </w:rPr>
              <w:t>Tiếp nhận, xử lý phản ánh, kiến nghị về pháp luật theo hướng thực chất</w:t>
            </w:r>
          </w:p>
        </w:tc>
      </w:tr>
      <w:tr w:rsidR="00046B5E" w:rsidRPr="00AB621C" w14:paraId="261BBF82" w14:textId="77777777" w:rsidTr="00AB621C">
        <w:trPr>
          <w:trHeight w:val="20"/>
        </w:trPr>
        <w:tc>
          <w:tcPr>
            <w:tcW w:w="817" w:type="dxa"/>
            <w:vAlign w:val="center"/>
          </w:tcPr>
          <w:p w14:paraId="3D858104" w14:textId="3BC7EC5C" w:rsidR="00046B5E" w:rsidRPr="00AB621C" w:rsidRDefault="00CB6D38" w:rsidP="00046B5E">
            <w:pPr>
              <w:spacing w:after="0" w:line="240" w:lineRule="auto"/>
              <w:jc w:val="center"/>
              <w:rPr>
                <w:sz w:val="24"/>
                <w:szCs w:val="24"/>
              </w:rPr>
            </w:pPr>
            <w:r>
              <w:rPr>
                <w:sz w:val="24"/>
                <w:szCs w:val="24"/>
              </w:rPr>
              <w:t>a</w:t>
            </w:r>
          </w:p>
        </w:tc>
        <w:tc>
          <w:tcPr>
            <w:tcW w:w="5245" w:type="dxa"/>
            <w:vAlign w:val="center"/>
          </w:tcPr>
          <w:p w14:paraId="45B34880" w14:textId="5A6C1DAA" w:rsidR="00046B5E" w:rsidRPr="00F14B1C" w:rsidRDefault="00046B5E" w:rsidP="00046B5E">
            <w:pPr>
              <w:spacing w:after="0" w:line="240" w:lineRule="auto"/>
              <w:jc w:val="both"/>
              <w:rPr>
                <w:iCs/>
                <w:sz w:val="24"/>
                <w:szCs w:val="24"/>
              </w:rPr>
            </w:pPr>
            <w:r w:rsidRPr="00AB621C">
              <w:rPr>
                <w:iCs/>
                <w:sz w:val="24"/>
                <w:szCs w:val="24"/>
                <w:lang w:val="vi-VN"/>
              </w:rPr>
              <w:t>Bảo đảm mọi phản ánh, kiến nghị đều được tiếp nhận, phân loại và theo dõi quá trình xử lý</w:t>
            </w:r>
          </w:p>
        </w:tc>
        <w:tc>
          <w:tcPr>
            <w:tcW w:w="1984" w:type="dxa"/>
            <w:vAlign w:val="center"/>
          </w:tcPr>
          <w:p w14:paraId="09F12C5F" w14:textId="716C46D9" w:rsidR="00046B5E" w:rsidRPr="00AB621C" w:rsidRDefault="00CB6D38" w:rsidP="00046B5E">
            <w:pPr>
              <w:spacing w:after="0" w:line="240" w:lineRule="auto"/>
              <w:jc w:val="center"/>
              <w:rPr>
                <w:sz w:val="24"/>
                <w:szCs w:val="24"/>
                <w:lang w:val="de-DE"/>
              </w:rPr>
            </w:pPr>
            <w:r>
              <w:rPr>
                <w:sz w:val="24"/>
                <w:szCs w:val="24"/>
                <w:lang w:val="de-DE"/>
              </w:rPr>
              <w:t>Văn phòng HĐND-UBND; các phòng, cơ quan chuyên môn</w:t>
            </w:r>
          </w:p>
        </w:tc>
        <w:tc>
          <w:tcPr>
            <w:tcW w:w="2098" w:type="dxa"/>
            <w:vAlign w:val="center"/>
          </w:tcPr>
          <w:p w14:paraId="043FF223" w14:textId="5920C3B4" w:rsidR="00046B5E" w:rsidRPr="00AB621C" w:rsidRDefault="00CB6D38" w:rsidP="00046B5E">
            <w:pPr>
              <w:spacing w:after="0" w:line="240" w:lineRule="auto"/>
              <w:jc w:val="center"/>
              <w:rPr>
                <w:sz w:val="24"/>
                <w:szCs w:val="24"/>
                <w:lang w:val="de-DE"/>
              </w:rPr>
            </w:pPr>
            <w:r w:rsidRPr="00AB621C">
              <w:rPr>
                <w:sz w:val="24"/>
                <w:szCs w:val="24"/>
                <w:lang w:val="de-DE"/>
              </w:rPr>
              <w:t>Các cơ quan, đơn vị có liên quan</w:t>
            </w:r>
          </w:p>
        </w:tc>
        <w:tc>
          <w:tcPr>
            <w:tcW w:w="1927" w:type="dxa"/>
            <w:vAlign w:val="center"/>
          </w:tcPr>
          <w:p w14:paraId="2438CFFB" w14:textId="77777777" w:rsidR="00046B5E" w:rsidRPr="00AB621C" w:rsidRDefault="00046B5E" w:rsidP="00046B5E">
            <w:pPr>
              <w:spacing w:after="0" w:line="240" w:lineRule="auto"/>
              <w:jc w:val="center"/>
              <w:rPr>
                <w:sz w:val="24"/>
                <w:szCs w:val="24"/>
              </w:rPr>
            </w:pPr>
            <w:r w:rsidRPr="00AB621C">
              <w:rPr>
                <w:sz w:val="24"/>
                <w:szCs w:val="24"/>
              </w:rPr>
              <w:t>Thường xuyên</w:t>
            </w:r>
          </w:p>
        </w:tc>
        <w:tc>
          <w:tcPr>
            <w:tcW w:w="2354" w:type="dxa"/>
            <w:vAlign w:val="center"/>
          </w:tcPr>
          <w:p w14:paraId="328F8A8E" w14:textId="587301A8" w:rsidR="00046B5E" w:rsidRPr="00AB621C" w:rsidRDefault="00046B5E" w:rsidP="00046B5E">
            <w:pPr>
              <w:spacing w:after="0" w:line="240" w:lineRule="auto"/>
              <w:jc w:val="center"/>
              <w:rPr>
                <w:iCs/>
                <w:sz w:val="24"/>
                <w:szCs w:val="24"/>
                <w:lang w:val="vi-VN"/>
              </w:rPr>
            </w:pPr>
            <w:r w:rsidRPr="00AB621C">
              <w:rPr>
                <w:iCs/>
                <w:sz w:val="24"/>
                <w:szCs w:val="24"/>
                <w:lang w:val="vi-VN"/>
              </w:rPr>
              <w:t>Văn bản xử lý phản ánh, kiến nghị</w:t>
            </w:r>
          </w:p>
        </w:tc>
        <w:tc>
          <w:tcPr>
            <w:tcW w:w="908" w:type="dxa"/>
          </w:tcPr>
          <w:p w14:paraId="47C3302B" w14:textId="77777777" w:rsidR="00046B5E" w:rsidRPr="00AB621C" w:rsidRDefault="00046B5E" w:rsidP="00046B5E">
            <w:pPr>
              <w:spacing w:after="0" w:line="240" w:lineRule="auto"/>
              <w:jc w:val="center"/>
              <w:rPr>
                <w:b/>
                <w:bCs/>
                <w:sz w:val="24"/>
                <w:szCs w:val="24"/>
              </w:rPr>
            </w:pPr>
          </w:p>
        </w:tc>
      </w:tr>
      <w:tr w:rsidR="00CB6D38" w:rsidRPr="00AB621C" w14:paraId="689202EB" w14:textId="77777777" w:rsidTr="00AB621C">
        <w:trPr>
          <w:trHeight w:val="20"/>
        </w:trPr>
        <w:tc>
          <w:tcPr>
            <w:tcW w:w="817" w:type="dxa"/>
            <w:vAlign w:val="center"/>
          </w:tcPr>
          <w:p w14:paraId="118EA88F" w14:textId="085AA4C3" w:rsidR="00CB6D38" w:rsidRPr="00AB621C" w:rsidRDefault="00CB6D38" w:rsidP="00CB6D38">
            <w:pPr>
              <w:spacing w:after="0" w:line="240" w:lineRule="auto"/>
              <w:jc w:val="center"/>
              <w:rPr>
                <w:sz w:val="24"/>
                <w:szCs w:val="24"/>
              </w:rPr>
            </w:pPr>
            <w:r>
              <w:rPr>
                <w:sz w:val="24"/>
                <w:szCs w:val="24"/>
              </w:rPr>
              <w:t>b</w:t>
            </w:r>
          </w:p>
        </w:tc>
        <w:tc>
          <w:tcPr>
            <w:tcW w:w="5245" w:type="dxa"/>
            <w:vAlign w:val="center"/>
          </w:tcPr>
          <w:p w14:paraId="28E5309F" w14:textId="16DC7D48" w:rsidR="00CB6D38" w:rsidRPr="00F14B1C" w:rsidRDefault="00CB6D38" w:rsidP="00CB6D38">
            <w:pPr>
              <w:spacing w:after="0" w:line="240" w:lineRule="auto"/>
              <w:jc w:val="both"/>
              <w:rPr>
                <w:iCs/>
                <w:sz w:val="24"/>
                <w:szCs w:val="24"/>
              </w:rPr>
            </w:pPr>
            <w:r w:rsidRPr="00AB621C">
              <w:rPr>
                <w:iCs/>
                <w:sz w:val="24"/>
                <w:szCs w:val="24"/>
                <w:lang w:val="vi-VN"/>
              </w:rPr>
              <w:t xml:space="preserve">Tổ chức các hội nghị đối thoại </w:t>
            </w:r>
            <w:r>
              <w:rPr>
                <w:iCs/>
                <w:sz w:val="24"/>
                <w:szCs w:val="24"/>
              </w:rPr>
              <w:t xml:space="preserve">giữa người đứng đầu cấp ủy, chính quyền với nhân dân, đối thoại </w:t>
            </w:r>
            <w:r w:rsidRPr="00AB621C">
              <w:rPr>
                <w:iCs/>
                <w:sz w:val="24"/>
                <w:szCs w:val="24"/>
                <w:lang w:val="vi-VN"/>
              </w:rPr>
              <w:t>chuyên đề với doanh nghiệp, người dân về những lĩnh vực phát sinh nhiều phản ánh, kiến nghị.</w:t>
            </w:r>
            <w:r w:rsidRPr="00AB621C">
              <w:rPr>
                <w:sz w:val="24"/>
                <w:szCs w:val="24"/>
                <w:lang w:val="vi-VN"/>
              </w:rPr>
              <w:t xml:space="preserve"> </w:t>
            </w:r>
            <w:r w:rsidRPr="00AB621C">
              <w:rPr>
                <w:iCs/>
                <w:sz w:val="24"/>
                <w:szCs w:val="24"/>
                <w:lang w:val="vi-VN"/>
              </w:rPr>
              <w:t>Tổng hợp các phản ánh, kiến nghị có tính chất phổ biến, lặp lại nhiều lần để đánh giá tính phù hợp của quy định pháp luật</w:t>
            </w:r>
          </w:p>
        </w:tc>
        <w:tc>
          <w:tcPr>
            <w:tcW w:w="1984" w:type="dxa"/>
            <w:vAlign w:val="center"/>
          </w:tcPr>
          <w:p w14:paraId="7B86FFDA" w14:textId="4F1BCA5E" w:rsidR="00CB6D38" w:rsidRPr="00AB621C" w:rsidRDefault="00CB6D38" w:rsidP="00CB6D38">
            <w:pPr>
              <w:spacing w:after="0" w:line="240" w:lineRule="auto"/>
              <w:jc w:val="center"/>
              <w:rPr>
                <w:sz w:val="24"/>
                <w:szCs w:val="24"/>
                <w:lang w:val="de-DE"/>
              </w:rPr>
            </w:pPr>
            <w:r>
              <w:rPr>
                <w:sz w:val="24"/>
                <w:szCs w:val="24"/>
                <w:lang w:val="de-DE"/>
              </w:rPr>
              <w:t>Văn phòng HĐND-UBND; các phòng, cơ quan chuyên môn</w:t>
            </w:r>
          </w:p>
        </w:tc>
        <w:tc>
          <w:tcPr>
            <w:tcW w:w="2098" w:type="dxa"/>
            <w:vAlign w:val="center"/>
          </w:tcPr>
          <w:p w14:paraId="051241F7" w14:textId="4DECE01A" w:rsidR="00CB6D38" w:rsidRPr="00AB621C" w:rsidRDefault="00CB6D38" w:rsidP="00CB6D38">
            <w:pPr>
              <w:spacing w:after="0" w:line="240" w:lineRule="auto"/>
              <w:jc w:val="center"/>
              <w:rPr>
                <w:sz w:val="24"/>
                <w:szCs w:val="24"/>
                <w:lang w:val="de-DE"/>
              </w:rPr>
            </w:pPr>
            <w:r w:rsidRPr="00AB621C">
              <w:rPr>
                <w:sz w:val="24"/>
                <w:szCs w:val="24"/>
                <w:lang w:val="de-DE"/>
              </w:rPr>
              <w:t>Các cơ quan, đơn vị có liên quan</w:t>
            </w:r>
          </w:p>
        </w:tc>
        <w:tc>
          <w:tcPr>
            <w:tcW w:w="1927" w:type="dxa"/>
            <w:vAlign w:val="center"/>
          </w:tcPr>
          <w:p w14:paraId="28794645" w14:textId="77777777" w:rsidR="00CB6D38" w:rsidRPr="00AB621C" w:rsidRDefault="00CB6D38" w:rsidP="00CB6D38">
            <w:pPr>
              <w:spacing w:after="0" w:line="240" w:lineRule="auto"/>
              <w:jc w:val="center"/>
              <w:rPr>
                <w:sz w:val="24"/>
                <w:szCs w:val="24"/>
              </w:rPr>
            </w:pPr>
            <w:r w:rsidRPr="00AB621C">
              <w:rPr>
                <w:sz w:val="24"/>
                <w:szCs w:val="24"/>
              </w:rPr>
              <w:t>Thường xuyên</w:t>
            </w:r>
          </w:p>
        </w:tc>
        <w:tc>
          <w:tcPr>
            <w:tcW w:w="2354" w:type="dxa"/>
            <w:vAlign w:val="center"/>
          </w:tcPr>
          <w:p w14:paraId="4F899EFB" w14:textId="77777777" w:rsidR="00CB6D38" w:rsidRPr="00AB621C" w:rsidRDefault="00CB6D38" w:rsidP="00CB6D38">
            <w:pPr>
              <w:spacing w:after="0" w:line="240" w:lineRule="auto"/>
              <w:jc w:val="center"/>
              <w:rPr>
                <w:iCs/>
                <w:sz w:val="24"/>
                <w:szCs w:val="24"/>
                <w:lang w:val="vi-VN"/>
              </w:rPr>
            </w:pPr>
            <w:r w:rsidRPr="00AB621C">
              <w:rPr>
                <w:iCs/>
                <w:sz w:val="24"/>
                <w:szCs w:val="24"/>
                <w:lang w:val="vi-VN"/>
              </w:rPr>
              <w:t>Hội nghị đối thoại</w:t>
            </w:r>
          </w:p>
        </w:tc>
        <w:tc>
          <w:tcPr>
            <w:tcW w:w="908" w:type="dxa"/>
          </w:tcPr>
          <w:p w14:paraId="6DA4DBD2" w14:textId="77777777" w:rsidR="00CB6D38" w:rsidRPr="00AB621C" w:rsidRDefault="00CB6D38" w:rsidP="00CB6D38">
            <w:pPr>
              <w:spacing w:after="0" w:line="240" w:lineRule="auto"/>
              <w:jc w:val="center"/>
              <w:rPr>
                <w:b/>
                <w:bCs/>
                <w:sz w:val="24"/>
                <w:szCs w:val="24"/>
              </w:rPr>
            </w:pPr>
          </w:p>
        </w:tc>
      </w:tr>
      <w:tr w:rsidR="00046B5E" w:rsidRPr="00AB621C" w14:paraId="69E37438" w14:textId="77777777" w:rsidTr="00AB621C">
        <w:trPr>
          <w:trHeight w:val="20"/>
        </w:trPr>
        <w:tc>
          <w:tcPr>
            <w:tcW w:w="817" w:type="dxa"/>
            <w:vAlign w:val="center"/>
          </w:tcPr>
          <w:p w14:paraId="1622DFCC" w14:textId="77777777" w:rsidR="00046B5E" w:rsidRPr="00AB621C" w:rsidRDefault="00046B5E" w:rsidP="00046B5E">
            <w:pPr>
              <w:spacing w:after="0" w:line="240" w:lineRule="auto"/>
              <w:jc w:val="center"/>
              <w:rPr>
                <w:i/>
                <w:iCs/>
                <w:sz w:val="24"/>
                <w:szCs w:val="24"/>
              </w:rPr>
            </w:pPr>
            <w:r w:rsidRPr="00AB621C">
              <w:rPr>
                <w:i/>
                <w:iCs/>
                <w:sz w:val="24"/>
                <w:szCs w:val="24"/>
              </w:rPr>
              <w:t>5.2</w:t>
            </w:r>
          </w:p>
        </w:tc>
        <w:tc>
          <w:tcPr>
            <w:tcW w:w="14516" w:type="dxa"/>
            <w:gridSpan w:val="6"/>
          </w:tcPr>
          <w:p w14:paraId="52F05B17" w14:textId="77777777" w:rsidR="00046B5E" w:rsidRPr="00AB621C" w:rsidRDefault="00046B5E" w:rsidP="00046B5E">
            <w:pPr>
              <w:spacing w:after="0" w:line="240" w:lineRule="auto"/>
              <w:rPr>
                <w:b/>
                <w:bCs/>
                <w:sz w:val="24"/>
                <w:szCs w:val="24"/>
              </w:rPr>
            </w:pPr>
            <w:bookmarkStart w:id="2" w:name="_Hlk224999322"/>
            <w:r w:rsidRPr="00AB621C">
              <w:rPr>
                <w:rFonts w:eastAsia="Times New Roman"/>
                <w:i/>
                <w:iCs/>
                <w:sz w:val="24"/>
                <w:szCs w:val="24"/>
                <w:lang w:val="vi-VN"/>
              </w:rPr>
              <w:t>Nâng cao hiệu quả thu thập, khai thác và xử lý thông tin phục vụ tổ chức thi hành pháp luật</w:t>
            </w:r>
            <w:bookmarkEnd w:id="2"/>
          </w:p>
        </w:tc>
      </w:tr>
      <w:tr w:rsidR="00CB6D38" w:rsidRPr="00AB621C" w14:paraId="56BB14B5" w14:textId="77777777" w:rsidTr="00AB621C">
        <w:trPr>
          <w:trHeight w:val="20"/>
        </w:trPr>
        <w:tc>
          <w:tcPr>
            <w:tcW w:w="817" w:type="dxa"/>
            <w:vAlign w:val="center"/>
          </w:tcPr>
          <w:p w14:paraId="651F06FE" w14:textId="0EDDDAAC" w:rsidR="00CB6D38" w:rsidRPr="00AB621C" w:rsidRDefault="00CB6D38" w:rsidP="00CB6D38">
            <w:pPr>
              <w:spacing w:after="0" w:line="240" w:lineRule="auto"/>
              <w:jc w:val="center"/>
              <w:rPr>
                <w:sz w:val="24"/>
                <w:szCs w:val="24"/>
              </w:rPr>
            </w:pPr>
          </w:p>
        </w:tc>
        <w:tc>
          <w:tcPr>
            <w:tcW w:w="5245" w:type="dxa"/>
            <w:vAlign w:val="center"/>
          </w:tcPr>
          <w:p w14:paraId="725C3B7A" w14:textId="00BAD8EE" w:rsidR="00CB6D38" w:rsidRPr="00AB621C" w:rsidRDefault="00CB6D38" w:rsidP="00CB6D38">
            <w:pPr>
              <w:spacing w:after="0" w:line="240" w:lineRule="auto"/>
              <w:jc w:val="both"/>
              <w:rPr>
                <w:rFonts w:eastAsia="Calibri"/>
                <w:spacing w:val="-4"/>
                <w:sz w:val="24"/>
                <w:szCs w:val="24"/>
                <w:lang w:val="de-DE"/>
              </w:rPr>
            </w:pPr>
            <w:r w:rsidRPr="00AB621C">
              <w:rPr>
                <w:sz w:val="24"/>
                <w:szCs w:val="24"/>
                <w:lang w:val="de-DE"/>
              </w:rPr>
              <w:t>Kết nối, chia sẻ dữ liệu giữa các cơ quan quản lý nhà nước theo quy định</w:t>
            </w:r>
            <w:r w:rsidRPr="00AB621C">
              <w:rPr>
                <w:sz w:val="24"/>
                <w:szCs w:val="24"/>
                <w:lang w:val="vi-VN"/>
              </w:rPr>
              <w:t xml:space="preserve">. </w:t>
            </w:r>
            <w:r w:rsidRPr="00AB621C">
              <w:rPr>
                <w:sz w:val="24"/>
                <w:szCs w:val="24"/>
                <w:lang w:val="de-DE"/>
              </w:rPr>
              <w:t>Số hóa kết quả kiểm tra, khảo sát, theo dõi thi hành pháp luật, phản ánh kiến nghị và các nguồn thông tin khác</w:t>
            </w:r>
          </w:p>
        </w:tc>
        <w:tc>
          <w:tcPr>
            <w:tcW w:w="1984" w:type="dxa"/>
            <w:vAlign w:val="center"/>
          </w:tcPr>
          <w:p w14:paraId="5762A52A" w14:textId="5EDFCE32" w:rsidR="00CB6D38" w:rsidRPr="00AB621C" w:rsidRDefault="00CB6D38" w:rsidP="00CB6D38">
            <w:pPr>
              <w:spacing w:after="0" w:line="240" w:lineRule="auto"/>
              <w:jc w:val="center"/>
              <w:rPr>
                <w:rFonts w:eastAsia="Times New Roman"/>
                <w:sz w:val="24"/>
                <w:szCs w:val="24"/>
                <w:lang w:val="de-DE"/>
              </w:rPr>
            </w:pPr>
            <w:r>
              <w:rPr>
                <w:sz w:val="24"/>
                <w:szCs w:val="24"/>
                <w:lang w:val="de-DE"/>
              </w:rPr>
              <w:t>Văn phòng HĐND-UBND; các phòng, cơ quan chuyên môn</w:t>
            </w:r>
          </w:p>
        </w:tc>
        <w:tc>
          <w:tcPr>
            <w:tcW w:w="2098" w:type="dxa"/>
            <w:vAlign w:val="center"/>
          </w:tcPr>
          <w:p w14:paraId="7E67212F" w14:textId="6662F394" w:rsidR="00CB6D38" w:rsidRPr="00AB621C" w:rsidRDefault="00CB6D38" w:rsidP="00CB6D38">
            <w:pPr>
              <w:spacing w:after="0" w:line="240" w:lineRule="auto"/>
              <w:jc w:val="center"/>
              <w:rPr>
                <w:sz w:val="24"/>
                <w:szCs w:val="24"/>
                <w:lang w:val="de-DE"/>
              </w:rPr>
            </w:pPr>
            <w:r w:rsidRPr="00AB621C">
              <w:rPr>
                <w:sz w:val="24"/>
                <w:szCs w:val="24"/>
                <w:lang w:val="de-DE"/>
              </w:rPr>
              <w:t>Các cơ quan, đơn vị có liên quan</w:t>
            </w:r>
          </w:p>
        </w:tc>
        <w:tc>
          <w:tcPr>
            <w:tcW w:w="1927" w:type="dxa"/>
            <w:vAlign w:val="center"/>
          </w:tcPr>
          <w:p w14:paraId="5570FB9D" w14:textId="77777777" w:rsidR="00CB6D38" w:rsidRPr="00AB621C" w:rsidRDefault="00CB6D38" w:rsidP="00CB6D38">
            <w:pPr>
              <w:spacing w:after="0" w:line="240" w:lineRule="auto"/>
              <w:jc w:val="center"/>
              <w:rPr>
                <w:sz w:val="24"/>
                <w:szCs w:val="24"/>
              </w:rPr>
            </w:pPr>
            <w:r w:rsidRPr="00AB621C">
              <w:rPr>
                <w:sz w:val="24"/>
                <w:szCs w:val="24"/>
              </w:rPr>
              <w:t>Thường xuyên</w:t>
            </w:r>
          </w:p>
        </w:tc>
        <w:tc>
          <w:tcPr>
            <w:tcW w:w="2354" w:type="dxa"/>
            <w:vAlign w:val="center"/>
          </w:tcPr>
          <w:p w14:paraId="6A719378" w14:textId="77777777" w:rsidR="00CB6D38" w:rsidRPr="00AB621C" w:rsidRDefault="00CB6D38" w:rsidP="00CB6D38">
            <w:pPr>
              <w:spacing w:after="0" w:line="240" w:lineRule="auto"/>
              <w:jc w:val="center"/>
              <w:rPr>
                <w:sz w:val="24"/>
                <w:szCs w:val="24"/>
                <w:lang w:val="vi-VN"/>
              </w:rPr>
            </w:pPr>
            <w:r w:rsidRPr="00AB621C">
              <w:rPr>
                <w:sz w:val="24"/>
                <w:szCs w:val="24"/>
                <w:lang w:val="de-DE"/>
              </w:rPr>
              <w:t>Thông</w:t>
            </w:r>
            <w:r w:rsidRPr="00AB621C">
              <w:rPr>
                <w:sz w:val="24"/>
                <w:szCs w:val="24"/>
                <w:lang w:val="vi-VN"/>
              </w:rPr>
              <w:t xml:space="preserve"> tin được </w:t>
            </w:r>
          </w:p>
          <w:p w14:paraId="22334FD7" w14:textId="77777777" w:rsidR="00CB6D38" w:rsidRPr="00AB621C" w:rsidRDefault="00CB6D38" w:rsidP="00CB6D38">
            <w:pPr>
              <w:spacing w:after="0" w:line="240" w:lineRule="auto"/>
              <w:jc w:val="center"/>
              <w:rPr>
                <w:rFonts w:eastAsia="Calibri"/>
                <w:spacing w:val="-4"/>
                <w:sz w:val="24"/>
                <w:szCs w:val="24"/>
              </w:rPr>
            </w:pPr>
            <w:r w:rsidRPr="00AB621C">
              <w:rPr>
                <w:sz w:val="24"/>
                <w:szCs w:val="24"/>
                <w:lang w:val="vi-VN"/>
              </w:rPr>
              <w:t>chia sẻ, số hóa</w:t>
            </w:r>
          </w:p>
        </w:tc>
        <w:tc>
          <w:tcPr>
            <w:tcW w:w="908" w:type="dxa"/>
          </w:tcPr>
          <w:p w14:paraId="258ABE81" w14:textId="77777777" w:rsidR="00CB6D38" w:rsidRPr="00AB621C" w:rsidRDefault="00CB6D38" w:rsidP="00CB6D38">
            <w:pPr>
              <w:spacing w:after="0" w:line="240" w:lineRule="auto"/>
              <w:jc w:val="center"/>
              <w:rPr>
                <w:b/>
                <w:bCs/>
                <w:sz w:val="24"/>
                <w:szCs w:val="24"/>
              </w:rPr>
            </w:pPr>
          </w:p>
        </w:tc>
      </w:tr>
      <w:tr w:rsidR="00046B5E" w:rsidRPr="00AB621C" w14:paraId="06830C4C" w14:textId="77777777" w:rsidTr="00AB621C">
        <w:trPr>
          <w:trHeight w:val="20"/>
        </w:trPr>
        <w:tc>
          <w:tcPr>
            <w:tcW w:w="817" w:type="dxa"/>
            <w:vAlign w:val="center"/>
          </w:tcPr>
          <w:p w14:paraId="05075529" w14:textId="11E03CB5" w:rsidR="00046B5E" w:rsidRPr="00AB621C" w:rsidRDefault="00A17666" w:rsidP="00046B5E">
            <w:pPr>
              <w:spacing w:after="0" w:line="240" w:lineRule="auto"/>
              <w:jc w:val="center"/>
              <w:rPr>
                <w:i/>
                <w:iCs/>
                <w:sz w:val="24"/>
                <w:szCs w:val="24"/>
              </w:rPr>
            </w:pPr>
            <w:r>
              <w:rPr>
                <w:i/>
                <w:iCs/>
                <w:sz w:val="24"/>
                <w:szCs w:val="24"/>
              </w:rPr>
              <w:t>6</w:t>
            </w:r>
          </w:p>
        </w:tc>
        <w:tc>
          <w:tcPr>
            <w:tcW w:w="14516" w:type="dxa"/>
            <w:gridSpan w:val="6"/>
          </w:tcPr>
          <w:p w14:paraId="055AC6A3" w14:textId="77777777" w:rsidR="00046B5E" w:rsidRPr="00AB621C" w:rsidRDefault="00046B5E" w:rsidP="00046B5E">
            <w:pPr>
              <w:spacing w:after="0" w:line="240" w:lineRule="auto"/>
              <w:jc w:val="both"/>
              <w:rPr>
                <w:rFonts w:ascii="Times New Roman Italic" w:hAnsi="Times New Roman Italic"/>
                <w:sz w:val="24"/>
                <w:szCs w:val="24"/>
              </w:rPr>
            </w:pPr>
            <w:r w:rsidRPr="00AB621C">
              <w:rPr>
                <w:rFonts w:ascii="Times New Roman Italic" w:eastAsia="Times New Roman" w:hAnsi="Times New Roman Italic"/>
                <w:i/>
                <w:iCs/>
                <w:sz w:val="24"/>
                <w:szCs w:val="24"/>
              </w:rPr>
              <w:t>Bảo đảm kinh phí, cơ sở vật chất và điều kiện kỹ thuật</w:t>
            </w:r>
          </w:p>
        </w:tc>
      </w:tr>
      <w:tr w:rsidR="00046B5E" w:rsidRPr="00AB621C" w14:paraId="6234A2DB" w14:textId="77777777" w:rsidTr="00AB621C">
        <w:trPr>
          <w:trHeight w:val="20"/>
        </w:trPr>
        <w:tc>
          <w:tcPr>
            <w:tcW w:w="817" w:type="dxa"/>
            <w:vAlign w:val="center"/>
          </w:tcPr>
          <w:p w14:paraId="6C7B721C" w14:textId="77777777" w:rsidR="00046B5E" w:rsidRPr="00AB621C" w:rsidRDefault="00046B5E" w:rsidP="00046B5E">
            <w:pPr>
              <w:spacing w:after="0" w:line="240" w:lineRule="auto"/>
              <w:jc w:val="center"/>
              <w:rPr>
                <w:sz w:val="24"/>
                <w:szCs w:val="24"/>
              </w:rPr>
            </w:pPr>
            <w:r w:rsidRPr="00AB621C">
              <w:rPr>
                <w:sz w:val="24"/>
                <w:szCs w:val="24"/>
              </w:rPr>
              <w:t>a</w:t>
            </w:r>
          </w:p>
        </w:tc>
        <w:tc>
          <w:tcPr>
            <w:tcW w:w="5245" w:type="dxa"/>
          </w:tcPr>
          <w:p w14:paraId="56D58658" w14:textId="77777777" w:rsidR="00046B5E" w:rsidRPr="00AB621C" w:rsidRDefault="00046B5E" w:rsidP="00046B5E">
            <w:pPr>
              <w:spacing w:after="0" w:line="240" w:lineRule="auto"/>
              <w:jc w:val="both"/>
              <w:rPr>
                <w:sz w:val="24"/>
                <w:szCs w:val="24"/>
                <w:shd w:val="clear" w:color="auto" w:fill="FFFFFF"/>
                <w:lang w:val="vi-VN"/>
              </w:rPr>
            </w:pPr>
            <w:r w:rsidRPr="00AB621C">
              <w:rPr>
                <w:rFonts w:eastAsia="Times New Roman"/>
                <w:sz w:val="24"/>
                <w:szCs w:val="24"/>
              </w:rPr>
              <w:t>Bố trí</w:t>
            </w:r>
            <w:r w:rsidRPr="00AB621C">
              <w:rPr>
                <w:sz w:val="24"/>
                <w:szCs w:val="24"/>
              </w:rPr>
              <w:t xml:space="preserve"> nguồn kinh phí thực hiện công tác xây dựng và tổ chức thi hành pháp luật hàng năm theo Nghị </w:t>
            </w:r>
            <w:r w:rsidRPr="00AB621C">
              <w:rPr>
                <w:sz w:val="24"/>
                <w:szCs w:val="24"/>
              </w:rPr>
              <w:lastRenderedPageBreak/>
              <w:t>quyết số 197/2025/QH15</w:t>
            </w:r>
            <w:r w:rsidRPr="00AB621C">
              <w:rPr>
                <w:rFonts w:eastAsia="Times New Roman"/>
                <w:sz w:val="24"/>
                <w:szCs w:val="24"/>
              </w:rPr>
              <w:t xml:space="preserve"> và Nghị định số 289/2025/NĐ-CP</w:t>
            </w:r>
          </w:p>
        </w:tc>
        <w:tc>
          <w:tcPr>
            <w:tcW w:w="1984" w:type="dxa"/>
            <w:vAlign w:val="center"/>
          </w:tcPr>
          <w:p w14:paraId="588FC6A4" w14:textId="0B3F03AE" w:rsidR="00046B5E" w:rsidRPr="00AB621C" w:rsidRDefault="00A17666" w:rsidP="00046B5E">
            <w:pPr>
              <w:spacing w:after="0" w:line="240" w:lineRule="auto"/>
              <w:jc w:val="center"/>
              <w:rPr>
                <w:sz w:val="24"/>
                <w:szCs w:val="24"/>
              </w:rPr>
            </w:pPr>
            <w:r>
              <w:rPr>
                <w:sz w:val="24"/>
                <w:szCs w:val="24"/>
              </w:rPr>
              <w:lastRenderedPageBreak/>
              <w:t>Phòng Kinh tế hạ tầng và đô thị</w:t>
            </w:r>
          </w:p>
        </w:tc>
        <w:tc>
          <w:tcPr>
            <w:tcW w:w="2098" w:type="dxa"/>
            <w:vAlign w:val="center"/>
          </w:tcPr>
          <w:p w14:paraId="1EC47844" w14:textId="112558DD" w:rsidR="00046B5E" w:rsidRPr="00AB621C" w:rsidRDefault="00A17666" w:rsidP="00046B5E">
            <w:pPr>
              <w:spacing w:after="0" w:line="240" w:lineRule="auto"/>
              <w:jc w:val="center"/>
              <w:rPr>
                <w:sz w:val="24"/>
                <w:szCs w:val="24"/>
              </w:rPr>
            </w:pPr>
            <w:r>
              <w:rPr>
                <w:sz w:val="24"/>
                <w:szCs w:val="24"/>
                <w:lang w:val="de-DE"/>
              </w:rPr>
              <w:t xml:space="preserve">Văn phòng HĐND-UBND; </w:t>
            </w:r>
            <w:r>
              <w:rPr>
                <w:sz w:val="24"/>
                <w:szCs w:val="24"/>
                <w:lang w:val="de-DE"/>
              </w:rPr>
              <w:lastRenderedPageBreak/>
              <w:t>các phòng, cơ quan chuyên môn</w:t>
            </w:r>
          </w:p>
        </w:tc>
        <w:tc>
          <w:tcPr>
            <w:tcW w:w="1927" w:type="dxa"/>
            <w:vAlign w:val="center"/>
          </w:tcPr>
          <w:p w14:paraId="724697C0" w14:textId="77777777" w:rsidR="00046B5E" w:rsidRPr="00AB621C" w:rsidRDefault="00046B5E" w:rsidP="00046B5E">
            <w:pPr>
              <w:spacing w:after="0" w:line="240" w:lineRule="auto"/>
              <w:jc w:val="center"/>
              <w:rPr>
                <w:sz w:val="24"/>
                <w:szCs w:val="24"/>
              </w:rPr>
            </w:pPr>
            <w:r w:rsidRPr="00AB621C">
              <w:rPr>
                <w:sz w:val="24"/>
                <w:szCs w:val="24"/>
              </w:rPr>
              <w:lastRenderedPageBreak/>
              <w:t>Hàng năm</w:t>
            </w:r>
          </w:p>
        </w:tc>
        <w:tc>
          <w:tcPr>
            <w:tcW w:w="2354" w:type="dxa"/>
            <w:vAlign w:val="center"/>
          </w:tcPr>
          <w:p w14:paraId="193892CB" w14:textId="77777777" w:rsidR="00046B5E" w:rsidRPr="00AB621C" w:rsidRDefault="00046B5E" w:rsidP="00046B5E">
            <w:pPr>
              <w:spacing w:after="0" w:line="240" w:lineRule="auto"/>
              <w:jc w:val="center"/>
              <w:rPr>
                <w:sz w:val="24"/>
                <w:szCs w:val="24"/>
              </w:rPr>
            </w:pPr>
            <w:r w:rsidRPr="00AB621C">
              <w:rPr>
                <w:sz w:val="24"/>
                <w:szCs w:val="24"/>
              </w:rPr>
              <w:t xml:space="preserve">Dự toán ngân sách hàng năm đã được </w:t>
            </w:r>
            <w:r w:rsidRPr="00AB621C">
              <w:rPr>
                <w:sz w:val="24"/>
                <w:szCs w:val="24"/>
              </w:rPr>
              <w:lastRenderedPageBreak/>
              <w:t>cấp có thẩm quyền phê duyệt</w:t>
            </w:r>
          </w:p>
        </w:tc>
        <w:tc>
          <w:tcPr>
            <w:tcW w:w="908" w:type="dxa"/>
          </w:tcPr>
          <w:p w14:paraId="2A643AE8" w14:textId="77777777" w:rsidR="00046B5E" w:rsidRPr="00AB621C" w:rsidRDefault="00046B5E" w:rsidP="00046B5E">
            <w:pPr>
              <w:spacing w:after="0" w:line="240" w:lineRule="auto"/>
              <w:jc w:val="center"/>
              <w:rPr>
                <w:b/>
                <w:bCs/>
                <w:sz w:val="24"/>
                <w:szCs w:val="24"/>
              </w:rPr>
            </w:pPr>
          </w:p>
        </w:tc>
      </w:tr>
      <w:tr w:rsidR="00D23DC6" w:rsidRPr="00AB621C" w14:paraId="4953CDB4" w14:textId="77777777" w:rsidTr="00D23DC6">
        <w:trPr>
          <w:trHeight w:val="20"/>
        </w:trPr>
        <w:tc>
          <w:tcPr>
            <w:tcW w:w="817" w:type="dxa"/>
            <w:vAlign w:val="center"/>
          </w:tcPr>
          <w:p w14:paraId="18589DD4" w14:textId="77777777" w:rsidR="00D23DC6" w:rsidRPr="00AB621C" w:rsidRDefault="00D23DC6" w:rsidP="00D23DC6">
            <w:pPr>
              <w:spacing w:after="0" w:line="240" w:lineRule="auto"/>
              <w:jc w:val="center"/>
              <w:rPr>
                <w:sz w:val="24"/>
                <w:szCs w:val="24"/>
              </w:rPr>
            </w:pPr>
            <w:r w:rsidRPr="00AB621C">
              <w:rPr>
                <w:sz w:val="24"/>
                <w:szCs w:val="24"/>
              </w:rPr>
              <w:lastRenderedPageBreak/>
              <w:t>b</w:t>
            </w:r>
          </w:p>
        </w:tc>
        <w:tc>
          <w:tcPr>
            <w:tcW w:w="5245" w:type="dxa"/>
            <w:vAlign w:val="center"/>
          </w:tcPr>
          <w:p w14:paraId="1AAB8192" w14:textId="0E2EE056" w:rsidR="00D23DC6" w:rsidRPr="00AB621C" w:rsidRDefault="00D23DC6" w:rsidP="00D23DC6">
            <w:pPr>
              <w:spacing w:after="0" w:line="240" w:lineRule="auto"/>
              <w:rPr>
                <w:sz w:val="24"/>
                <w:szCs w:val="24"/>
                <w:shd w:val="clear" w:color="auto" w:fill="FFFFFF"/>
                <w:lang w:val="vi-VN"/>
              </w:rPr>
            </w:pPr>
            <w:r w:rsidRPr="00AB621C">
              <w:rPr>
                <w:rFonts w:eastAsia="Times New Roman"/>
                <w:sz w:val="24"/>
                <w:szCs w:val="24"/>
              </w:rPr>
              <w:t xml:space="preserve">Thực hiện hiệu quả kinh phí </w:t>
            </w:r>
            <w:r>
              <w:rPr>
                <w:rFonts w:eastAsia="Times New Roman"/>
                <w:sz w:val="24"/>
                <w:szCs w:val="24"/>
              </w:rPr>
              <w:t xml:space="preserve">chi </w:t>
            </w:r>
            <w:r w:rsidRPr="00AB621C">
              <w:rPr>
                <w:rFonts w:eastAsia="Times New Roman"/>
                <w:sz w:val="24"/>
                <w:szCs w:val="24"/>
              </w:rPr>
              <w:t xml:space="preserve">cho </w:t>
            </w:r>
            <w:r w:rsidRPr="00AB621C">
              <w:rPr>
                <w:sz w:val="24"/>
                <w:szCs w:val="24"/>
                <w:shd w:val="clear" w:color="auto" w:fill="FFFFFF"/>
              </w:rPr>
              <w:t xml:space="preserve">công tác xây dựng, kiểm tra, rà soát, hệ thống hóa văn bản </w:t>
            </w:r>
            <w:r>
              <w:rPr>
                <w:sz w:val="24"/>
                <w:szCs w:val="24"/>
                <w:shd w:val="clear" w:color="auto" w:fill="FFFFFF"/>
              </w:rPr>
              <w:t>QPPL</w:t>
            </w:r>
            <w:r w:rsidRPr="00AB621C">
              <w:rPr>
                <w:sz w:val="24"/>
                <w:szCs w:val="24"/>
                <w:shd w:val="clear" w:color="auto" w:fill="FFFFFF"/>
              </w:rPr>
              <w:t xml:space="preserve"> </w:t>
            </w:r>
          </w:p>
        </w:tc>
        <w:tc>
          <w:tcPr>
            <w:tcW w:w="1984" w:type="dxa"/>
            <w:vAlign w:val="center"/>
          </w:tcPr>
          <w:p w14:paraId="40967051" w14:textId="5F3EFF90" w:rsidR="00D23DC6" w:rsidRPr="00AB621C" w:rsidRDefault="00D23DC6" w:rsidP="00D23DC6">
            <w:pPr>
              <w:spacing w:after="0" w:line="240" w:lineRule="auto"/>
              <w:jc w:val="center"/>
              <w:rPr>
                <w:sz w:val="24"/>
                <w:szCs w:val="24"/>
              </w:rPr>
            </w:pPr>
            <w:r>
              <w:rPr>
                <w:sz w:val="24"/>
                <w:szCs w:val="24"/>
                <w:lang w:val="de-DE"/>
              </w:rPr>
              <w:t>Văn phòng HĐND-UBND; các phòng, cơ quan chuyên môn</w:t>
            </w:r>
          </w:p>
        </w:tc>
        <w:tc>
          <w:tcPr>
            <w:tcW w:w="2098" w:type="dxa"/>
            <w:vAlign w:val="center"/>
          </w:tcPr>
          <w:p w14:paraId="665FA8B1" w14:textId="21427894" w:rsidR="00D23DC6" w:rsidRPr="00AB621C" w:rsidRDefault="00D23DC6" w:rsidP="00D23DC6">
            <w:pPr>
              <w:spacing w:after="0" w:line="240" w:lineRule="auto"/>
              <w:jc w:val="center"/>
              <w:rPr>
                <w:sz w:val="24"/>
                <w:szCs w:val="24"/>
              </w:rPr>
            </w:pPr>
            <w:r w:rsidRPr="00AB621C">
              <w:rPr>
                <w:sz w:val="24"/>
                <w:szCs w:val="24"/>
                <w:lang w:val="de-DE"/>
              </w:rPr>
              <w:t>Các cơ quan, đơn vị có liên quan</w:t>
            </w:r>
          </w:p>
        </w:tc>
        <w:tc>
          <w:tcPr>
            <w:tcW w:w="1927" w:type="dxa"/>
            <w:vAlign w:val="center"/>
          </w:tcPr>
          <w:p w14:paraId="7ED78343" w14:textId="77777777" w:rsidR="00D23DC6" w:rsidRPr="00AB621C" w:rsidRDefault="00D23DC6" w:rsidP="00D23DC6">
            <w:pPr>
              <w:spacing w:after="0" w:line="240" w:lineRule="auto"/>
              <w:jc w:val="center"/>
              <w:rPr>
                <w:sz w:val="24"/>
                <w:szCs w:val="24"/>
              </w:rPr>
            </w:pPr>
            <w:r w:rsidRPr="00AB621C">
              <w:rPr>
                <w:sz w:val="24"/>
                <w:szCs w:val="24"/>
              </w:rPr>
              <w:t>Năm 2026 và các năm tiếp theo</w:t>
            </w:r>
          </w:p>
        </w:tc>
        <w:tc>
          <w:tcPr>
            <w:tcW w:w="2354" w:type="dxa"/>
            <w:vAlign w:val="center"/>
          </w:tcPr>
          <w:p w14:paraId="2CD38FEF" w14:textId="77777777" w:rsidR="00D23DC6" w:rsidRPr="00AB621C" w:rsidRDefault="00D23DC6" w:rsidP="00D23DC6">
            <w:pPr>
              <w:spacing w:after="0" w:line="240" w:lineRule="auto"/>
              <w:jc w:val="center"/>
              <w:rPr>
                <w:sz w:val="24"/>
                <w:szCs w:val="24"/>
              </w:rPr>
            </w:pPr>
            <w:r w:rsidRPr="00AB621C">
              <w:rPr>
                <w:sz w:val="24"/>
                <w:szCs w:val="24"/>
              </w:rPr>
              <w:t>Nghị quyết số 10/2026/NQ-HĐND được tổ chức triển khai thực hiện</w:t>
            </w:r>
          </w:p>
        </w:tc>
        <w:tc>
          <w:tcPr>
            <w:tcW w:w="908" w:type="dxa"/>
          </w:tcPr>
          <w:p w14:paraId="4B45A18F" w14:textId="77777777" w:rsidR="00D23DC6" w:rsidRPr="00AB621C" w:rsidRDefault="00D23DC6" w:rsidP="00D23DC6">
            <w:pPr>
              <w:spacing w:after="0" w:line="240" w:lineRule="auto"/>
              <w:jc w:val="center"/>
              <w:rPr>
                <w:b/>
                <w:bCs/>
                <w:sz w:val="24"/>
                <w:szCs w:val="24"/>
              </w:rPr>
            </w:pPr>
          </w:p>
        </w:tc>
      </w:tr>
      <w:tr w:rsidR="00D23DC6" w:rsidRPr="00AB621C" w14:paraId="6D2CC967" w14:textId="77777777" w:rsidTr="00AB621C">
        <w:trPr>
          <w:trHeight w:val="20"/>
        </w:trPr>
        <w:tc>
          <w:tcPr>
            <w:tcW w:w="817" w:type="dxa"/>
            <w:vAlign w:val="center"/>
          </w:tcPr>
          <w:p w14:paraId="2F075BAB" w14:textId="77777777" w:rsidR="00D23DC6" w:rsidRPr="00AB621C" w:rsidRDefault="00D23DC6" w:rsidP="00D23DC6">
            <w:pPr>
              <w:spacing w:after="0" w:line="240" w:lineRule="auto"/>
              <w:jc w:val="center"/>
              <w:rPr>
                <w:sz w:val="24"/>
                <w:szCs w:val="24"/>
              </w:rPr>
            </w:pPr>
            <w:r w:rsidRPr="00AB621C">
              <w:rPr>
                <w:sz w:val="24"/>
                <w:szCs w:val="24"/>
              </w:rPr>
              <w:t>c</w:t>
            </w:r>
          </w:p>
        </w:tc>
        <w:tc>
          <w:tcPr>
            <w:tcW w:w="5245" w:type="dxa"/>
          </w:tcPr>
          <w:p w14:paraId="48546A77" w14:textId="3AE79160" w:rsidR="00D23DC6" w:rsidRPr="00AB621C" w:rsidRDefault="00D23DC6" w:rsidP="00D23DC6">
            <w:pPr>
              <w:spacing w:after="0" w:line="240" w:lineRule="auto"/>
              <w:jc w:val="both"/>
              <w:rPr>
                <w:sz w:val="24"/>
                <w:szCs w:val="24"/>
                <w:shd w:val="clear" w:color="auto" w:fill="FFFFFF"/>
                <w:lang w:val="vi-VN"/>
              </w:rPr>
            </w:pPr>
            <w:r w:rsidRPr="00AB621C">
              <w:rPr>
                <w:rFonts w:eastAsia="Times New Roman"/>
                <w:sz w:val="24"/>
                <w:szCs w:val="24"/>
              </w:rPr>
              <w:t>Thực hiện quản lý, sử dụng kinh phí đúng mục đích, đúng chế độ, tiêu chuẩn, định mức; bảo đảm công khai, minh bạch; thực hiện đầy đủ chế độ quyết toán theo quy định; phòng, chống lãng phí, tiêu cực</w:t>
            </w:r>
          </w:p>
        </w:tc>
        <w:tc>
          <w:tcPr>
            <w:tcW w:w="1984" w:type="dxa"/>
            <w:vAlign w:val="center"/>
          </w:tcPr>
          <w:p w14:paraId="69852BAC" w14:textId="7C97998C" w:rsidR="00D23DC6" w:rsidRPr="00AB621C" w:rsidRDefault="00D23DC6" w:rsidP="00D23DC6">
            <w:pPr>
              <w:spacing w:after="0" w:line="240" w:lineRule="auto"/>
              <w:jc w:val="center"/>
              <w:rPr>
                <w:sz w:val="24"/>
                <w:szCs w:val="24"/>
              </w:rPr>
            </w:pPr>
            <w:r>
              <w:rPr>
                <w:sz w:val="24"/>
                <w:szCs w:val="24"/>
                <w:lang w:val="de-DE"/>
              </w:rPr>
              <w:t>Văn phòng HĐND-UBND; các phòng, cơ quan chuyên môn</w:t>
            </w:r>
          </w:p>
        </w:tc>
        <w:tc>
          <w:tcPr>
            <w:tcW w:w="2098" w:type="dxa"/>
            <w:vAlign w:val="center"/>
          </w:tcPr>
          <w:p w14:paraId="34E95A86" w14:textId="6812C2A5" w:rsidR="00D23DC6" w:rsidRPr="00AB621C" w:rsidRDefault="00D23DC6" w:rsidP="00D23DC6">
            <w:pPr>
              <w:spacing w:after="0" w:line="240" w:lineRule="auto"/>
              <w:jc w:val="center"/>
              <w:rPr>
                <w:sz w:val="24"/>
                <w:szCs w:val="24"/>
              </w:rPr>
            </w:pPr>
            <w:r w:rsidRPr="00AB621C">
              <w:rPr>
                <w:sz w:val="24"/>
                <w:szCs w:val="24"/>
                <w:lang w:val="de-DE"/>
              </w:rPr>
              <w:t>Các cơ quan, đơn vị có liên quan</w:t>
            </w:r>
          </w:p>
        </w:tc>
        <w:tc>
          <w:tcPr>
            <w:tcW w:w="1927" w:type="dxa"/>
            <w:vAlign w:val="center"/>
          </w:tcPr>
          <w:p w14:paraId="774295E0" w14:textId="77777777" w:rsidR="00D23DC6" w:rsidRPr="00AB621C" w:rsidRDefault="00D23DC6" w:rsidP="00D23DC6">
            <w:pPr>
              <w:spacing w:after="0" w:line="240" w:lineRule="auto"/>
              <w:jc w:val="center"/>
              <w:rPr>
                <w:sz w:val="24"/>
                <w:szCs w:val="24"/>
              </w:rPr>
            </w:pPr>
            <w:r w:rsidRPr="00AB621C">
              <w:rPr>
                <w:sz w:val="24"/>
                <w:szCs w:val="24"/>
              </w:rPr>
              <w:t>Thường xuyên</w:t>
            </w:r>
          </w:p>
        </w:tc>
        <w:tc>
          <w:tcPr>
            <w:tcW w:w="2354" w:type="dxa"/>
            <w:vAlign w:val="center"/>
          </w:tcPr>
          <w:p w14:paraId="507CB25A" w14:textId="77777777" w:rsidR="00D23DC6" w:rsidRPr="00AB621C" w:rsidRDefault="00D23DC6" w:rsidP="00D23DC6">
            <w:pPr>
              <w:spacing w:after="0" w:line="240" w:lineRule="auto"/>
              <w:jc w:val="center"/>
              <w:rPr>
                <w:sz w:val="24"/>
                <w:szCs w:val="24"/>
              </w:rPr>
            </w:pPr>
            <w:r w:rsidRPr="00AB621C">
              <w:rPr>
                <w:sz w:val="24"/>
                <w:szCs w:val="24"/>
              </w:rPr>
              <w:t>Kinh phí được sử dụng hiệu quả, đúng quy định</w:t>
            </w:r>
          </w:p>
        </w:tc>
        <w:tc>
          <w:tcPr>
            <w:tcW w:w="908" w:type="dxa"/>
          </w:tcPr>
          <w:p w14:paraId="5AD309D3" w14:textId="77777777" w:rsidR="00D23DC6" w:rsidRPr="00AB621C" w:rsidRDefault="00D23DC6" w:rsidP="00D23DC6">
            <w:pPr>
              <w:spacing w:after="0" w:line="240" w:lineRule="auto"/>
              <w:jc w:val="center"/>
              <w:rPr>
                <w:b/>
                <w:bCs/>
                <w:sz w:val="24"/>
                <w:szCs w:val="24"/>
              </w:rPr>
            </w:pPr>
          </w:p>
        </w:tc>
      </w:tr>
    </w:tbl>
    <w:p w14:paraId="6EF76EB7" w14:textId="77777777" w:rsidR="003623FD" w:rsidRPr="00D45288" w:rsidRDefault="003623FD" w:rsidP="00EE5D60">
      <w:pPr>
        <w:jc w:val="center"/>
        <w:rPr>
          <w:b/>
          <w:bCs/>
          <w:sz w:val="26"/>
          <w:szCs w:val="26"/>
        </w:rPr>
      </w:pPr>
    </w:p>
    <w:sectPr w:rsidR="003623FD" w:rsidRPr="00D45288" w:rsidSect="00DB735E">
      <w:headerReference w:type="default" r:id="rId7"/>
      <w:pgSz w:w="16840" w:h="11907" w:orient="landscape" w:code="9"/>
      <w:pgMar w:top="851" w:right="851" w:bottom="851" w:left="851" w:header="425"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D4982" w14:textId="77777777" w:rsidR="00BD3C25" w:rsidRDefault="00BD3C25" w:rsidP="00A06576">
      <w:pPr>
        <w:spacing w:after="0" w:line="240" w:lineRule="auto"/>
      </w:pPr>
      <w:r>
        <w:separator/>
      </w:r>
    </w:p>
  </w:endnote>
  <w:endnote w:type="continuationSeparator" w:id="0">
    <w:p w14:paraId="3E5AE9F9" w14:textId="77777777" w:rsidR="00BD3C25" w:rsidRDefault="00BD3C25" w:rsidP="00A06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456F7" w14:textId="77777777" w:rsidR="00BD3C25" w:rsidRDefault="00BD3C25" w:rsidP="00A06576">
      <w:pPr>
        <w:spacing w:after="0" w:line="240" w:lineRule="auto"/>
      </w:pPr>
      <w:r>
        <w:separator/>
      </w:r>
    </w:p>
  </w:footnote>
  <w:footnote w:type="continuationSeparator" w:id="0">
    <w:p w14:paraId="06C387DE" w14:textId="77777777" w:rsidR="00BD3C25" w:rsidRDefault="00BD3C25" w:rsidP="00A06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99823" w14:textId="046873B5" w:rsidR="00CB2241" w:rsidRPr="00D35717" w:rsidRDefault="00CB2241" w:rsidP="00732E47">
    <w:pPr>
      <w:pStyle w:val="Header"/>
      <w:jc w:val="center"/>
      <w:rPr>
        <w:sz w:val="26"/>
        <w:szCs w:val="26"/>
      </w:rPr>
    </w:pPr>
    <w:r w:rsidRPr="00D35717">
      <w:rPr>
        <w:sz w:val="26"/>
        <w:szCs w:val="26"/>
      </w:rPr>
      <w:fldChar w:fldCharType="begin"/>
    </w:r>
    <w:r w:rsidRPr="00D35717">
      <w:rPr>
        <w:sz w:val="26"/>
        <w:szCs w:val="26"/>
      </w:rPr>
      <w:instrText xml:space="preserve"> PAGE   \* MERGEFORMAT </w:instrText>
    </w:r>
    <w:r w:rsidRPr="00D35717">
      <w:rPr>
        <w:sz w:val="26"/>
        <w:szCs w:val="26"/>
      </w:rPr>
      <w:fldChar w:fldCharType="separate"/>
    </w:r>
    <w:r w:rsidR="007D4A93">
      <w:rPr>
        <w:noProof/>
        <w:sz w:val="26"/>
        <w:szCs w:val="26"/>
      </w:rPr>
      <w:t>6</w:t>
    </w:r>
    <w:r w:rsidRPr="00D35717">
      <w:rPr>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B7D"/>
    <w:rsid w:val="0000135A"/>
    <w:rsid w:val="00004EF3"/>
    <w:rsid w:val="00006A2B"/>
    <w:rsid w:val="000136B6"/>
    <w:rsid w:val="00015517"/>
    <w:rsid w:val="00021A0D"/>
    <w:rsid w:val="00022394"/>
    <w:rsid w:val="000226B4"/>
    <w:rsid w:val="0002441B"/>
    <w:rsid w:val="0002465C"/>
    <w:rsid w:val="000251E3"/>
    <w:rsid w:val="00026AB2"/>
    <w:rsid w:val="0002710D"/>
    <w:rsid w:val="0003028D"/>
    <w:rsid w:val="00031878"/>
    <w:rsid w:val="00033132"/>
    <w:rsid w:val="0003487A"/>
    <w:rsid w:val="0003523A"/>
    <w:rsid w:val="00041F87"/>
    <w:rsid w:val="00042AA2"/>
    <w:rsid w:val="000442E3"/>
    <w:rsid w:val="00046743"/>
    <w:rsid w:val="00046B5E"/>
    <w:rsid w:val="00046CA5"/>
    <w:rsid w:val="00055A96"/>
    <w:rsid w:val="00055D99"/>
    <w:rsid w:val="000565F7"/>
    <w:rsid w:val="00056753"/>
    <w:rsid w:val="0006072A"/>
    <w:rsid w:val="000661A9"/>
    <w:rsid w:val="00066783"/>
    <w:rsid w:val="000722BC"/>
    <w:rsid w:val="000754A7"/>
    <w:rsid w:val="000821EC"/>
    <w:rsid w:val="00082DC1"/>
    <w:rsid w:val="0008366B"/>
    <w:rsid w:val="00083D8B"/>
    <w:rsid w:val="0008572A"/>
    <w:rsid w:val="00085AAD"/>
    <w:rsid w:val="00085C1C"/>
    <w:rsid w:val="00095E9D"/>
    <w:rsid w:val="000B1B7D"/>
    <w:rsid w:val="000B218D"/>
    <w:rsid w:val="000B6CD8"/>
    <w:rsid w:val="000B7911"/>
    <w:rsid w:val="000C340A"/>
    <w:rsid w:val="000C356C"/>
    <w:rsid w:val="000C3E6F"/>
    <w:rsid w:val="000C5785"/>
    <w:rsid w:val="000C617B"/>
    <w:rsid w:val="000C7B8D"/>
    <w:rsid w:val="000D2C51"/>
    <w:rsid w:val="000D512D"/>
    <w:rsid w:val="000F0C13"/>
    <w:rsid w:val="000F1D84"/>
    <w:rsid w:val="000F2028"/>
    <w:rsid w:val="000F3647"/>
    <w:rsid w:val="000F3962"/>
    <w:rsid w:val="00101056"/>
    <w:rsid w:val="001052FC"/>
    <w:rsid w:val="00106CED"/>
    <w:rsid w:val="00110214"/>
    <w:rsid w:val="001221FB"/>
    <w:rsid w:val="00123622"/>
    <w:rsid w:val="00133357"/>
    <w:rsid w:val="001427D3"/>
    <w:rsid w:val="00144910"/>
    <w:rsid w:val="00145A09"/>
    <w:rsid w:val="00147E99"/>
    <w:rsid w:val="0015039B"/>
    <w:rsid w:val="00151C58"/>
    <w:rsid w:val="00161105"/>
    <w:rsid w:val="00163B35"/>
    <w:rsid w:val="00164D69"/>
    <w:rsid w:val="00166BB8"/>
    <w:rsid w:val="0016708B"/>
    <w:rsid w:val="00174B82"/>
    <w:rsid w:val="00174CA2"/>
    <w:rsid w:val="00174F4D"/>
    <w:rsid w:val="001761A8"/>
    <w:rsid w:val="00180008"/>
    <w:rsid w:val="00184B6D"/>
    <w:rsid w:val="00185E55"/>
    <w:rsid w:val="00190668"/>
    <w:rsid w:val="00191319"/>
    <w:rsid w:val="001950C7"/>
    <w:rsid w:val="001A2332"/>
    <w:rsid w:val="001A3DC7"/>
    <w:rsid w:val="001A4984"/>
    <w:rsid w:val="001B547C"/>
    <w:rsid w:val="001B60CB"/>
    <w:rsid w:val="001C1EFD"/>
    <w:rsid w:val="001C4F4F"/>
    <w:rsid w:val="001C6AA5"/>
    <w:rsid w:val="001C7350"/>
    <w:rsid w:val="001C7D0E"/>
    <w:rsid w:val="001D00DB"/>
    <w:rsid w:val="001D04A4"/>
    <w:rsid w:val="001D18A9"/>
    <w:rsid w:val="001D1B11"/>
    <w:rsid w:val="001D5ADE"/>
    <w:rsid w:val="001D5E3C"/>
    <w:rsid w:val="001E553D"/>
    <w:rsid w:val="001F2840"/>
    <w:rsid w:val="00200E9A"/>
    <w:rsid w:val="00203F43"/>
    <w:rsid w:val="00204DD2"/>
    <w:rsid w:val="00211E81"/>
    <w:rsid w:val="002157E6"/>
    <w:rsid w:val="00216990"/>
    <w:rsid w:val="00217C0C"/>
    <w:rsid w:val="002217CB"/>
    <w:rsid w:val="0022252F"/>
    <w:rsid w:val="0022553A"/>
    <w:rsid w:val="00233892"/>
    <w:rsid w:val="0023558A"/>
    <w:rsid w:val="0023619B"/>
    <w:rsid w:val="002442BF"/>
    <w:rsid w:val="00245E80"/>
    <w:rsid w:val="00246FC3"/>
    <w:rsid w:val="00247728"/>
    <w:rsid w:val="00254B31"/>
    <w:rsid w:val="00255D4E"/>
    <w:rsid w:val="00255FD5"/>
    <w:rsid w:val="0025648B"/>
    <w:rsid w:val="00257CDC"/>
    <w:rsid w:val="002622D8"/>
    <w:rsid w:val="00262F08"/>
    <w:rsid w:val="002638DF"/>
    <w:rsid w:val="00263DEC"/>
    <w:rsid w:val="00264FD2"/>
    <w:rsid w:val="00271432"/>
    <w:rsid w:val="00271D5D"/>
    <w:rsid w:val="00277FA3"/>
    <w:rsid w:val="00282106"/>
    <w:rsid w:val="002831F5"/>
    <w:rsid w:val="002941C2"/>
    <w:rsid w:val="00296219"/>
    <w:rsid w:val="0029704D"/>
    <w:rsid w:val="00297B1C"/>
    <w:rsid w:val="002A2B44"/>
    <w:rsid w:val="002B0475"/>
    <w:rsid w:val="002B075F"/>
    <w:rsid w:val="002B1609"/>
    <w:rsid w:val="002B48AE"/>
    <w:rsid w:val="002C00AD"/>
    <w:rsid w:val="002C6B51"/>
    <w:rsid w:val="002D2710"/>
    <w:rsid w:val="002D4B74"/>
    <w:rsid w:val="002D5E99"/>
    <w:rsid w:val="002D7B82"/>
    <w:rsid w:val="002E3BC3"/>
    <w:rsid w:val="002F0F54"/>
    <w:rsid w:val="002F4723"/>
    <w:rsid w:val="002F6D10"/>
    <w:rsid w:val="00303652"/>
    <w:rsid w:val="00310A6D"/>
    <w:rsid w:val="00310D7D"/>
    <w:rsid w:val="00310DBA"/>
    <w:rsid w:val="00314263"/>
    <w:rsid w:val="00314D62"/>
    <w:rsid w:val="00315AF8"/>
    <w:rsid w:val="00320786"/>
    <w:rsid w:val="00322808"/>
    <w:rsid w:val="00331468"/>
    <w:rsid w:val="00331842"/>
    <w:rsid w:val="00331C0A"/>
    <w:rsid w:val="00336566"/>
    <w:rsid w:val="003421AF"/>
    <w:rsid w:val="003470E8"/>
    <w:rsid w:val="0035024A"/>
    <w:rsid w:val="0035520A"/>
    <w:rsid w:val="00355628"/>
    <w:rsid w:val="00360769"/>
    <w:rsid w:val="003623FD"/>
    <w:rsid w:val="00363B07"/>
    <w:rsid w:val="0036455E"/>
    <w:rsid w:val="00365BA1"/>
    <w:rsid w:val="00366D60"/>
    <w:rsid w:val="003671DE"/>
    <w:rsid w:val="003701EC"/>
    <w:rsid w:val="00376281"/>
    <w:rsid w:val="00381099"/>
    <w:rsid w:val="003865AA"/>
    <w:rsid w:val="00393C55"/>
    <w:rsid w:val="003A0C78"/>
    <w:rsid w:val="003A734D"/>
    <w:rsid w:val="003A7761"/>
    <w:rsid w:val="003B00BD"/>
    <w:rsid w:val="003B10E6"/>
    <w:rsid w:val="003B1F4F"/>
    <w:rsid w:val="003B33D5"/>
    <w:rsid w:val="003C09A5"/>
    <w:rsid w:val="003C21CE"/>
    <w:rsid w:val="003C63F6"/>
    <w:rsid w:val="003D23FC"/>
    <w:rsid w:val="003D315B"/>
    <w:rsid w:val="003D6DAB"/>
    <w:rsid w:val="003E09E8"/>
    <w:rsid w:val="003E2BF4"/>
    <w:rsid w:val="003E567C"/>
    <w:rsid w:val="003E6A62"/>
    <w:rsid w:val="00403781"/>
    <w:rsid w:val="0040467A"/>
    <w:rsid w:val="0040625B"/>
    <w:rsid w:val="004078D0"/>
    <w:rsid w:val="00411678"/>
    <w:rsid w:val="00411E86"/>
    <w:rsid w:val="0041577B"/>
    <w:rsid w:val="00415E34"/>
    <w:rsid w:val="00422C37"/>
    <w:rsid w:val="00422DD3"/>
    <w:rsid w:val="00423620"/>
    <w:rsid w:val="004277A9"/>
    <w:rsid w:val="0043319E"/>
    <w:rsid w:val="00435D49"/>
    <w:rsid w:val="00437FD6"/>
    <w:rsid w:val="00445769"/>
    <w:rsid w:val="00445DCF"/>
    <w:rsid w:val="00445FCE"/>
    <w:rsid w:val="00446B11"/>
    <w:rsid w:val="00447166"/>
    <w:rsid w:val="00450DCF"/>
    <w:rsid w:val="004514C7"/>
    <w:rsid w:val="004533F1"/>
    <w:rsid w:val="0045420A"/>
    <w:rsid w:val="004542E6"/>
    <w:rsid w:val="00456799"/>
    <w:rsid w:val="0045695D"/>
    <w:rsid w:val="00456E2C"/>
    <w:rsid w:val="004619E9"/>
    <w:rsid w:val="00461CA8"/>
    <w:rsid w:val="00464305"/>
    <w:rsid w:val="00470E8E"/>
    <w:rsid w:val="00476DBC"/>
    <w:rsid w:val="00481E7C"/>
    <w:rsid w:val="00492F70"/>
    <w:rsid w:val="0049354C"/>
    <w:rsid w:val="00494C25"/>
    <w:rsid w:val="004A5A95"/>
    <w:rsid w:val="004A7CFB"/>
    <w:rsid w:val="004B00CC"/>
    <w:rsid w:val="004B13DB"/>
    <w:rsid w:val="004B1503"/>
    <w:rsid w:val="004B1BAC"/>
    <w:rsid w:val="004B1DE2"/>
    <w:rsid w:val="004B253E"/>
    <w:rsid w:val="004B4CAD"/>
    <w:rsid w:val="004B6F8D"/>
    <w:rsid w:val="004C1E2A"/>
    <w:rsid w:val="004C40A3"/>
    <w:rsid w:val="004C4455"/>
    <w:rsid w:val="004C4C37"/>
    <w:rsid w:val="004C6B3A"/>
    <w:rsid w:val="004C73C4"/>
    <w:rsid w:val="004D1A1F"/>
    <w:rsid w:val="004D41AA"/>
    <w:rsid w:val="004D7137"/>
    <w:rsid w:val="004D7943"/>
    <w:rsid w:val="004D7DFC"/>
    <w:rsid w:val="004E32FD"/>
    <w:rsid w:val="004F0291"/>
    <w:rsid w:val="004F1FC9"/>
    <w:rsid w:val="004F463C"/>
    <w:rsid w:val="004F6833"/>
    <w:rsid w:val="004F7492"/>
    <w:rsid w:val="00500EFA"/>
    <w:rsid w:val="00501229"/>
    <w:rsid w:val="0050180C"/>
    <w:rsid w:val="00504A79"/>
    <w:rsid w:val="00506B7F"/>
    <w:rsid w:val="00507634"/>
    <w:rsid w:val="00511E25"/>
    <w:rsid w:val="00513296"/>
    <w:rsid w:val="00514767"/>
    <w:rsid w:val="00516FC5"/>
    <w:rsid w:val="00523977"/>
    <w:rsid w:val="00525157"/>
    <w:rsid w:val="00526620"/>
    <w:rsid w:val="00527BC9"/>
    <w:rsid w:val="00531D5E"/>
    <w:rsid w:val="0053331C"/>
    <w:rsid w:val="00533E01"/>
    <w:rsid w:val="005340A4"/>
    <w:rsid w:val="00535C2B"/>
    <w:rsid w:val="00536DAE"/>
    <w:rsid w:val="00537A57"/>
    <w:rsid w:val="005437DD"/>
    <w:rsid w:val="00544C14"/>
    <w:rsid w:val="005455CF"/>
    <w:rsid w:val="00545C6D"/>
    <w:rsid w:val="005502BF"/>
    <w:rsid w:val="00552BF1"/>
    <w:rsid w:val="00552EC7"/>
    <w:rsid w:val="00556F85"/>
    <w:rsid w:val="00562B9A"/>
    <w:rsid w:val="00563E7D"/>
    <w:rsid w:val="00564C86"/>
    <w:rsid w:val="0056683C"/>
    <w:rsid w:val="00566C3A"/>
    <w:rsid w:val="00570DC1"/>
    <w:rsid w:val="00572B87"/>
    <w:rsid w:val="00575394"/>
    <w:rsid w:val="005754BB"/>
    <w:rsid w:val="00580101"/>
    <w:rsid w:val="00582865"/>
    <w:rsid w:val="0059257D"/>
    <w:rsid w:val="00594E61"/>
    <w:rsid w:val="00595D31"/>
    <w:rsid w:val="005A208F"/>
    <w:rsid w:val="005A44B1"/>
    <w:rsid w:val="005A59C6"/>
    <w:rsid w:val="005B4260"/>
    <w:rsid w:val="005B42ED"/>
    <w:rsid w:val="005B7FA7"/>
    <w:rsid w:val="005C0925"/>
    <w:rsid w:val="005C3509"/>
    <w:rsid w:val="005C5ACA"/>
    <w:rsid w:val="005C78AC"/>
    <w:rsid w:val="005D0A41"/>
    <w:rsid w:val="005D2591"/>
    <w:rsid w:val="005D4851"/>
    <w:rsid w:val="005D5A0A"/>
    <w:rsid w:val="005D6029"/>
    <w:rsid w:val="005D624D"/>
    <w:rsid w:val="005D701F"/>
    <w:rsid w:val="005E034A"/>
    <w:rsid w:val="005E4B09"/>
    <w:rsid w:val="005F4DE8"/>
    <w:rsid w:val="006008C9"/>
    <w:rsid w:val="0060472C"/>
    <w:rsid w:val="0060566F"/>
    <w:rsid w:val="00606095"/>
    <w:rsid w:val="006067DD"/>
    <w:rsid w:val="00614273"/>
    <w:rsid w:val="00615571"/>
    <w:rsid w:val="00616D2A"/>
    <w:rsid w:val="006171DB"/>
    <w:rsid w:val="006178FD"/>
    <w:rsid w:val="00620CE5"/>
    <w:rsid w:val="006226A2"/>
    <w:rsid w:val="0062310B"/>
    <w:rsid w:val="00624B78"/>
    <w:rsid w:val="00630863"/>
    <w:rsid w:val="0063431D"/>
    <w:rsid w:val="00637FFE"/>
    <w:rsid w:val="00641946"/>
    <w:rsid w:val="0064204D"/>
    <w:rsid w:val="00651236"/>
    <w:rsid w:val="0065468D"/>
    <w:rsid w:val="00657FF5"/>
    <w:rsid w:val="00662FC0"/>
    <w:rsid w:val="00670772"/>
    <w:rsid w:val="00674049"/>
    <w:rsid w:val="006817A0"/>
    <w:rsid w:val="0068478C"/>
    <w:rsid w:val="0068575E"/>
    <w:rsid w:val="00687469"/>
    <w:rsid w:val="00692FDB"/>
    <w:rsid w:val="006A144F"/>
    <w:rsid w:val="006A1F2D"/>
    <w:rsid w:val="006A383B"/>
    <w:rsid w:val="006A3ED0"/>
    <w:rsid w:val="006A574B"/>
    <w:rsid w:val="006A582F"/>
    <w:rsid w:val="006B5144"/>
    <w:rsid w:val="006B6151"/>
    <w:rsid w:val="006B75FE"/>
    <w:rsid w:val="006B7C00"/>
    <w:rsid w:val="006C1783"/>
    <w:rsid w:val="006D5CDB"/>
    <w:rsid w:val="006D641B"/>
    <w:rsid w:val="006E26D2"/>
    <w:rsid w:val="006E31A2"/>
    <w:rsid w:val="006E5CAE"/>
    <w:rsid w:val="006F10AB"/>
    <w:rsid w:val="006F1FAF"/>
    <w:rsid w:val="006F71B9"/>
    <w:rsid w:val="00702E09"/>
    <w:rsid w:val="00703235"/>
    <w:rsid w:val="007040DA"/>
    <w:rsid w:val="007053C1"/>
    <w:rsid w:val="00707756"/>
    <w:rsid w:val="007102EA"/>
    <w:rsid w:val="00716173"/>
    <w:rsid w:val="00724E37"/>
    <w:rsid w:val="007250E4"/>
    <w:rsid w:val="007253ED"/>
    <w:rsid w:val="007312D2"/>
    <w:rsid w:val="00732E47"/>
    <w:rsid w:val="00740C6F"/>
    <w:rsid w:val="00740DC9"/>
    <w:rsid w:val="00751C1D"/>
    <w:rsid w:val="00753854"/>
    <w:rsid w:val="00761890"/>
    <w:rsid w:val="00767705"/>
    <w:rsid w:val="00773252"/>
    <w:rsid w:val="00774988"/>
    <w:rsid w:val="007764D9"/>
    <w:rsid w:val="00785825"/>
    <w:rsid w:val="00786D15"/>
    <w:rsid w:val="007921A0"/>
    <w:rsid w:val="00797B0E"/>
    <w:rsid w:val="007A2128"/>
    <w:rsid w:val="007A23A5"/>
    <w:rsid w:val="007A4D2E"/>
    <w:rsid w:val="007B0EBE"/>
    <w:rsid w:val="007B3A1F"/>
    <w:rsid w:val="007B4C15"/>
    <w:rsid w:val="007B504E"/>
    <w:rsid w:val="007C6A8A"/>
    <w:rsid w:val="007D4A93"/>
    <w:rsid w:val="007D727E"/>
    <w:rsid w:val="007D7CCE"/>
    <w:rsid w:val="007E125B"/>
    <w:rsid w:val="007E1728"/>
    <w:rsid w:val="007E2DA8"/>
    <w:rsid w:val="007E2EA0"/>
    <w:rsid w:val="007F10CC"/>
    <w:rsid w:val="007F2F39"/>
    <w:rsid w:val="007F5D47"/>
    <w:rsid w:val="007F74F6"/>
    <w:rsid w:val="007F763B"/>
    <w:rsid w:val="00802282"/>
    <w:rsid w:val="00802956"/>
    <w:rsid w:val="0080338F"/>
    <w:rsid w:val="008038F0"/>
    <w:rsid w:val="00805745"/>
    <w:rsid w:val="008059DD"/>
    <w:rsid w:val="00813C74"/>
    <w:rsid w:val="00813C95"/>
    <w:rsid w:val="008163B1"/>
    <w:rsid w:val="0081674F"/>
    <w:rsid w:val="00816D05"/>
    <w:rsid w:val="00817546"/>
    <w:rsid w:val="008176E3"/>
    <w:rsid w:val="0081772C"/>
    <w:rsid w:val="0082398E"/>
    <w:rsid w:val="00824A04"/>
    <w:rsid w:val="00824B40"/>
    <w:rsid w:val="00825A39"/>
    <w:rsid w:val="00840E5B"/>
    <w:rsid w:val="00846156"/>
    <w:rsid w:val="00850777"/>
    <w:rsid w:val="0085111F"/>
    <w:rsid w:val="00856D04"/>
    <w:rsid w:val="008669B7"/>
    <w:rsid w:val="00874A49"/>
    <w:rsid w:val="00876ACF"/>
    <w:rsid w:val="00876CBB"/>
    <w:rsid w:val="00882EC5"/>
    <w:rsid w:val="008842DB"/>
    <w:rsid w:val="00884C34"/>
    <w:rsid w:val="00890D13"/>
    <w:rsid w:val="008A04FD"/>
    <w:rsid w:val="008A4F99"/>
    <w:rsid w:val="008A7BB2"/>
    <w:rsid w:val="008B477F"/>
    <w:rsid w:val="008B57E1"/>
    <w:rsid w:val="008C5ED0"/>
    <w:rsid w:val="008C70A5"/>
    <w:rsid w:val="008C71E3"/>
    <w:rsid w:val="008D28AB"/>
    <w:rsid w:val="008E2188"/>
    <w:rsid w:val="008E641A"/>
    <w:rsid w:val="008F046B"/>
    <w:rsid w:val="008F0E78"/>
    <w:rsid w:val="008F4410"/>
    <w:rsid w:val="008F60C4"/>
    <w:rsid w:val="008F6DE0"/>
    <w:rsid w:val="008F6EB0"/>
    <w:rsid w:val="009025F1"/>
    <w:rsid w:val="00905CB2"/>
    <w:rsid w:val="009109F5"/>
    <w:rsid w:val="00913E11"/>
    <w:rsid w:val="00917055"/>
    <w:rsid w:val="0092145B"/>
    <w:rsid w:val="00923073"/>
    <w:rsid w:val="00926C98"/>
    <w:rsid w:val="00933F21"/>
    <w:rsid w:val="009352B2"/>
    <w:rsid w:val="00941E32"/>
    <w:rsid w:val="009426BB"/>
    <w:rsid w:val="0095011D"/>
    <w:rsid w:val="009542F6"/>
    <w:rsid w:val="009629D4"/>
    <w:rsid w:val="009633B8"/>
    <w:rsid w:val="00963999"/>
    <w:rsid w:val="009643F2"/>
    <w:rsid w:val="00965CCD"/>
    <w:rsid w:val="00966025"/>
    <w:rsid w:val="009735E5"/>
    <w:rsid w:val="00975EF9"/>
    <w:rsid w:val="00976979"/>
    <w:rsid w:val="00982587"/>
    <w:rsid w:val="009836B8"/>
    <w:rsid w:val="00984C17"/>
    <w:rsid w:val="009854F8"/>
    <w:rsid w:val="009870BE"/>
    <w:rsid w:val="00992874"/>
    <w:rsid w:val="009944BE"/>
    <w:rsid w:val="00995852"/>
    <w:rsid w:val="009A1B70"/>
    <w:rsid w:val="009A1B90"/>
    <w:rsid w:val="009A1DCD"/>
    <w:rsid w:val="009A5237"/>
    <w:rsid w:val="009A56D2"/>
    <w:rsid w:val="009B2A48"/>
    <w:rsid w:val="009B2EF8"/>
    <w:rsid w:val="009B3C61"/>
    <w:rsid w:val="009B3FDE"/>
    <w:rsid w:val="009B712F"/>
    <w:rsid w:val="009C3BB4"/>
    <w:rsid w:val="009C51D0"/>
    <w:rsid w:val="009D02DF"/>
    <w:rsid w:val="009E03A0"/>
    <w:rsid w:val="009E137C"/>
    <w:rsid w:val="009E1DF1"/>
    <w:rsid w:val="009F13DD"/>
    <w:rsid w:val="009F252E"/>
    <w:rsid w:val="009F2A34"/>
    <w:rsid w:val="009F3972"/>
    <w:rsid w:val="00A002DD"/>
    <w:rsid w:val="00A00CF8"/>
    <w:rsid w:val="00A0163C"/>
    <w:rsid w:val="00A0304F"/>
    <w:rsid w:val="00A04A56"/>
    <w:rsid w:val="00A05FE3"/>
    <w:rsid w:val="00A06576"/>
    <w:rsid w:val="00A10E58"/>
    <w:rsid w:val="00A11BF1"/>
    <w:rsid w:val="00A1255E"/>
    <w:rsid w:val="00A143CE"/>
    <w:rsid w:val="00A15CC7"/>
    <w:rsid w:val="00A16FFC"/>
    <w:rsid w:val="00A17666"/>
    <w:rsid w:val="00A2394F"/>
    <w:rsid w:val="00A31CF1"/>
    <w:rsid w:val="00A320BB"/>
    <w:rsid w:val="00A34127"/>
    <w:rsid w:val="00A35F78"/>
    <w:rsid w:val="00A415D2"/>
    <w:rsid w:val="00A47BA5"/>
    <w:rsid w:val="00A500A0"/>
    <w:rsid w:val="00A50436"/>
    <w:rsid w:val="00A51187"/>
    <w:rsid w:val="00A647FD"/>
    <w:rsid w:val="00A64D6C"/>
    <w:rsid w:val="00A66E8F"/>
    <w:rsid w:val="00A727A0"/>
    <w:rsid w:val="00A74406"/>
    <w:rsid w:val="00A77092"/>
    <w:rsid w:val="00A77B4D"/>
    <w:rsid w:val="00A90751"/>
    <w:rsid w:val="00A90EEE"/>
    <w:rsid w:val="00A913B3"/>
    <w:rsid w:val="00A9664C"/>
    <w:rsid w:val="00AA110D"/>
    <w:rsid w:val="00AA30FD"/>
    <w:rsid w:val="00AA77A7"/>
    <w:rsid w:val="00AB1D39"/>
    <w:rsid w:val="00AB4523"/>
    <w:rsid w:val="00AB4C82"/>
    <w:rsid w:val="00AB5225"/>
    <w:rsid w:val="00AB621C"/>
    <w:rsid w:val="00AB73B1"/>
    <w:rsid w:val="00AC7ACA"/>
    <w:rsid w:val="00AD02A6"/>
    <w:rsid w:val="00AD0788"/>
    <w:rsid w:val="00AD1D3A"/>
    <w:rsid w:val="00AD2571"/>
    <w:rsid w:val="00AD4375"/>
    <w:rsid w:val="00AE15E0"/>
    <w:rsid w:val="00AE1B71"/>
    <w:rsid w:val="00AE2C43"/>
    <w:rsid w:val="00AE302C"/>
    <w:rsid w:val="00AF3DB1"/>
    <w:rsid w:val="00AF4CFA"/>
    <w:rsid w:val="00AF5C93"/>
    <w:rsid w:val="00AF65CF"/>
    <w:rsid w:val="00AF6C34"/>
    <w:rsid w:val="00B0680C"/>
    <w:rsid w:val="00B128F5"/>
    <w:rsid w:val="00B12AA8"/>
    <w:rsid w:val="00B1413E"/>
    <w:rsid w:val="00B1446C"/>
    <w:rsid w:val="00B32BCF"/>
    <w:rsid w:val="00B32D20"/>
    <w:rsid w:val="00B3341F"/>
    <w:rsid w:val="00B34834"/>
    <w:rsid w:val="00B40E87"/>
    <w:rsid w:val="00B44F9E"/>
    <w:rsid w:val="00B4632E"/>
    <w:rsid w:val="00B4662F"/>
    <w:rsid w:val="00B46977"/>
    <w:rsid w:val="00B4747B"/>
    <w:rsid w:val="00B47F6D"/>
    <w:rsid w:val="00B50534"/>
    <w:rsid w:val="00B514BA"/>
    <w:rsid w:val="00B540BB"/>
    <w:rsid w:val="00B56365"/>
    <w:rsid w:val="00B56B04"/>
    <w:rsid w:val="00B575CE"/>
    <w:rsid w:val="00B70FDF"/>
    <w:rsid w:val="00B73A86"/>
    <w:rsid w:val="00B74217"/>
    <w:rsid w:val="00B75468"/>
    <w:rsid w:val="00B77759"/>
    <w:rsid w:val="00B80EBD"/>
    <w:rsid w:val="00B9043B"/>
    <w:rsid w:val="00B921E9"/>
    <w:rsid w:val="00BA06B2"/>
    <w:rsid w:val="00BA61EC"/>
    <w:rsid w:val="00BA6857"/>
    <w:rsid w:val="00BB6944"/>
    <w:rsid w:val="00BD3C25"/>
    <w:rsid w:val="00BD5417"/>
    <w:rsid w:val="00BE4347"/>
    <w:rsid w:val="00BE6393"/>
    <w:rsid w:val="00BE7066"/>
    <w:rsid w:val="00BF0521"/>
    <w:rsid w:val="00BF18F3"/>
    <w:rsid w:val="00BF5731"/>
    <w:rsid w:val="00BF67D3"/>
    <w:rsid w:val="00C00400"/>
    <w:rsid w:val="00C01EB6"/>
    <w:rsid w:val="00C022BE"/>
    <w:rsid w:val="00C02D04"/>
    <w:rsid w:val="00C03F55"/>
    <w:rsid w:val="00C054A2"/>
    <w:rsid w:val="00C05B66"/>
    <w:rsid w:val="00C1717C"/>
    <w:rsid w:val="00C17C38"/>
    <w:rsid w:val="00C2113F"/>
    <w:rsid w:val="00C21CCB"/>
    <w:rsid w:val="00C30898"/>
    <w:rsid w:val="00C30984"/>
    <w:rsid w:val="00C36A8B"/>
    <w:rsid w:val="00C4212D"/>
    <w:rsid w:val="00C42574"/>
    <w:rsid w:val="00C46ABC"/>
    <w:rsid w:val="00C50FF9"/>
    <w:rsid w:val="00C54F69"/>
    <w:rsid w:val="00C5595B"/>
    <w:rsid w:val="00C620F2"/>
    <w:rsid w:val="00C656FF"/>
    <w:rsid w:val="00C72D88"/>
    <w:rsid w:val="00C73971"/>
    <w:rsid w:val="00C86E3D"/>
    <w:rsid w:val="00C87A2C"/>
    <w:rsid w:val="00C92546"/>
    <w:rsid w:val="00C9665C"/>
    <w:rsid w:val="00C976C7"/>
    <w:rsid w:val="00CA1762"/>
    <w:rsid w:val="00CA30A6"/>
    <w:rsid w:val="00CA3502"/>
    <w:rsid w:val="00CA43E6"/>
    <w:rsid w:val="00CA76CB"/>
    <w:rsid w:val="00CB196D"/>
    <w:rsid w:val="00CB2241"/>
    <w:rsid w:val="00CB31E3"/>
    <w:rsid w:val="00CB527F"/>
    <w:rsid w:val="00CB6D38"/>
    <w:rsid w:val="00CB7FF7"/>
    <w:rsid w:val="00CC058E"/>
    <w:rsid w:val="00CC05A4"/>
    <w:rsid w:val="00CC7E18"/>
    <w:rsid w:val="00CD0AFD"/>
    <w:rsid w:val="00CD161B"/>
    <w:rsid w:val="00CD3BA6"/>
    <w:rsid w:val="00CD643E"/>
    <w:rsid w:val="00CD75B1"/>
    <w:rsid w:val="00CD7674"/>
    <w:rsid w:val="00CD7C2D"/>
    <w:rsid w:val="00CE01D8"/>
    <w:rsid w:val="00CE58E4"/>
    <w:rsid w:val="00CE75AC"/>
    <w:rsid w:val="00CE7F21"/>
    <w:rsid w:val="00CF0AB6"/>
    <w:rsid w:val="00CF55DA"/>
    <w:rsid w:val="00CF7165"/>
    <w:rsid w:val="00D104FC"/>
    <w:rsid w:val="00D10825"/>
    <w:rsid w:val="00D1212C"/>
    <w:rsid w:val="00D12338"/>
    <w:rsid w:val="00D162B7"/>
    <w:rsid w:val="00D16C71"/>
    <w:rsid w:val="00D17CAC"/>
    <w:rsid w:val="00D228A2"/>
    <w:rsid w:val="00D23DC6"/>
    <w:rsid w:val="00D26B57"/>
    <w:rsid w:val="00D27E81"/>
    <w:rsid w:val="00D35717"/>
    <w:rsid w:val="00D45288"/>
    <w:rsid w:val="00D452CC"/>
    <w:rsid w:val="00D4557F"/>
    <w:rsid w:val="00D60883"/>
    <w:rsid w:val="00D66A0E"/>
    <w:rsid w:val="00D67ED1"/>
    <w:rsid w:val="00D67F42"/>
    <w:rsid w:val="00D74E65"/>
    <w:rsid w:val="00D75043"/>
    <w:rsid w:val="00D773F3"/>
    <w:rsid w:val="00D7798B"/>
    <w:rsid w:val="00D85049"/>
    <w:rsid w:val="00D87CF6"/>
    <w:rsid w:val="00D9633F"/>
    <w:rsid w:val="00D96D40"/>
    <w:rsid w:val="00DA1404"/>
    <w:rsid w:val="00DA2798"/>
    <w:rsid w:val="00DA3E09"/>
    <w:rsid w:val="00DB62AB"/>
    <w:rsid w:val="00DB735E"/>
    <w:rsid w:val="00DC0FA6"/>
    <w:rsid w:val="00DD0E3A"/>
    <w:rsid w:val="00DD1E54"/>
    <w:rsid w:val="00DD2C53"/>
    <w:rsid w:val="00DD33F8"/>
    <w:rsid w:val="00DD3E81"/>
    <w:rsid w:val="00DD4C62"/>
    <w:rsid w:val="00DD64E3"/>
    <w:rsid w:val="00DE09CA"/>
    <w:rsid w:val="00DE165B"/>
    <w:rsid w:val="00DE37AF"/>
    <w:rsid w:val="00DE3B1E"/>
    <w:rsid w:val="00DE7592"/>
    <w:rsid w:val="00DF2AA7"/>
    <w:rsid w:val="00DF2F53"/>
    <w:rsid w:val="00DF48FD"/>
    <w:rsid w:val="00DF58E4"/>
    <w:rsid w:val="00E002E3"/>
    <w:rsid w:val="00E00519"/>
    <w:rsid w:val="00E02A50"/>
    <w:rsid w:val="00E05A09"/>
    <w:rsid w:val="00E0749E"/>
    <w:rsid w:val="00E1510E"/>
    <w:rsid w:val="00E1541A"/>
    <w:rsid w:val="00E17C57"/>
    <w:rsid w:val="00E20272"/>
    <w:rsid w:val="00E202D1"/>
    <w:rsid w:val="00E24A8F"/>
    <w:rsid w:val="00E26383"/>
    <w:rsid w:val="00E27C5F"/>
    <w:rsid w:val="00E31488"/>
    <w:rsid w:val="00E316EF"/>
    <w:rsid w:val="00E318E8"/>
    <w:rsid w:val="00E33226"/>
    <w:rsid w:val="00E34D2C"/>
    <w:rsid w:val="00E37E0A"/>
    <w:rsid w:val="00E403BF"/>
    <w:rsid w:val="00E44C69"/>
    <w:rsid w:val="00E450CD"/>
    <w:rsid w:val="00E4519B"/>
    <w:rsid w:val="00E45713"/>
    <w:rsid w:val="00E467CC"/>
    <w:rsid w:val="00E52ECC"/>
    <w:rsid w:val="00E56B2F"/>
    <w:rsid w:val="00E5722D"/>
    <w:rsid w:val="00E60F12"/>
    <w:rsid w:val="00E611CD"/>
    <w:rsid w:val="00E616B5"/>
    <w:rsid w:val="00E62D8F"/>
    <w:rsid w:val="00E66371"/>
    <w:rsid w:val="00E66FF5"/>
    <w:rsid w:val="00E810E8"/>
    <w:rsid w:val="00E9023A"/>
    <w:rsid w:val="00E90C28"/>
    <w:rsid w:val="00E93D42"/>
    <w:rsid w:val="00E94ECC"/>
    <w:rsid w:val="00E97765"/>
    <w:rsid w:val="00EA01D7"/>
    <w:rsid w:val="00EA0743"/>
    <w:rsid w:val="00EA1F60"/>
    <w:rsid w:val="00EA23CB"/>
    <w:rsid w:val="00EA4D38"/>
    <w:rsid w:val="00EA6998"/>
    <w:rsid w:val="00EA755A"/>
    <w:rsid w:val="00EB1D2E"/>
    <w:rsid w:val="00EB6566"/>
    <w:rsid w:val="00EC0187"/>
    <w:rsid w:val="00EC3F17"/>
    <w:rsid w:val="00EC7E1E"/>
    <w:rsid w:val="00ED5724"/>
    <w:rsid w:val="00ED57B7"/>
    <w:rsid w:val="00ED5F7D"/>
    <w:rsid w:val="00EE3DA3"/>
    <w:rsid w:val="00EE4BCB"/>
    <w:rsid w:val="00EE5D60"/>
    <w:rsid w:val="00EF10C7"/>
    <w:rsid w:val="00EF283D"/>
    <w:rsid w:val="00EF4312"/>
    <w:rsid w:val="00EF5F1F"/>
    <w:rsid w:val="00EF5FE2"/>
    <w:rsid w:val="00EF757C"/>
    <w:rsid w:val="00EF7607"/>
    <w:rsid w:val="00EF7663"/>
    <w:rsid w:val="00F011E1"/>
    <w:rsid w:val="00F01861"/>
    <w:rsid w:val="00F02849"/>
    <w:rsid w:val="00F050B7"/>
    <w:rsid w:val="00F14B1C"/>
    <w:rsid w:val="00F20EAB"/>
    <w:rsid w:val="00F23CFA"/>
    <w:rsid w:val="00F24660"/>
    <w:rsid w:val="00F25835"/>
    <w:rsid w:val="00F2609B"/>
    <w:rsid w:val="00F33766"/>
    <w:rsid w:val="00F3658F"/>
    <w:rsid w:val="00F374A8"/>
    <w:rsid w:val="00F376B8"/>
    <w:rsid w:val="00F37B03"/>
    <w:rsid w:val="00F4490E"/>
    <w:rsid w:val="00F50D41"/>
    <w:rsid w:val="00F5304F"/>
    <w:rsid w:val="00F55CAA"/>
    <w:rsid w:val="00F6434B"/>
    <w:rsid w:val="00F70D00"/>
    <w:rsid w:val="00F720B4"/>
    <w:rsid w:val="00F728BF"/>
    <w:rsid w:val="00F75785"/>
    <w:rsid w:val="00F76485"/>
    <w:rsid w:val="00F76E05"/>
    <w:rsid w:val="00F84CEF"/>
    <w:rsid w:val="00F862CD"/>
    <w:rsid w:val="00F872D8"/>
    <w:rsid w:val="00F87997"/>
    <w:rsid w:val="00F909A0"/>
    <w:rsid w:val="00F9273B"/>
    <w:rsid w:val="00F932D0"/>
    <w:rsid w:val="00F93EFD"/>
    <w:rsid w:val="00F965FB"/>
    <w:rsid w:val="00F975A3"/>
    <w:rsid w:val="00FA03DD"/>
    <w:rsid w:val="00FA61C5"/>
    <w:rsid w:val="00FB3403"/>
    <w:rsid w:val="00FB4687"/>
    <w:rsid w:val="00FB52AB"/>
    <w:rsid w:val="00FB5694"/>
    <w:rsid w:val="00FC17F1"/>
    <w:rsid w:val="00FD12C3"/>
    <w:rsid w:val="00FD49EE"/>
    <w:rsid w:val="00FD5241"/>
    <w:rsid w:val="00FD6045"/>
    <w:rsid w:val="00FE0484"/>
    <w:rsid w:val="00FE1FEB"/>
    <w:rsid w:val="00FE32F7"/>
    <w:rsid w:val="00FF00AE"/>
    <w:rsid w:val="00FF1E57"/>
    <w:rsid w:val="00FF1E67"/>
    <w:rsid w:val="00FF3980"/>
    <w:rsid w:val="00FF3986"/>
    <w:rsid w:val="00FF5B7E"/>
    <w:rsid w:val="00FF7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8C5C4"/>
  <w15:chartTrackingRefBased/>
  <w15:docId w15:val="{77547DE7-DD68-48F0-AE62-EE00B36EB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ptos"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8"/>
      <w:szCs w:val="28"/>
    </w:rPr>
  </w:style>
  <w:style w:type="paragraph" w:styleId="Heading1">
    <w:name w:val="heading 1"/>
    <w:basedOn w:val="Normal"/>
    <w:next w:val="Normal"/>
    <w:link w:val="Heading1Char"/>
    <w:uiPriority w:val="9"/>
    <w:qFormat/>
    <w:rsid w:val="000B1B7D"/>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0B1B7D"/>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0B1B7D"/>
    <w:pPr>
      <w:keepNext/>
      <w:keepLines/>
      <w:spacing w:before="160" w:after="80"/>
      <w:outlineLvl w:val="2"/>
    </w:pPr>
    <w:rPr>
      <w:rFonts w:ascii="Aptos" w:eastAsia="Times New Roman" w:hAnsi="Aptos"/>
      <w:color w:val="0F4761"/>
    </w:rPr>
  </w:style>
  <w:style w:type="paragraph" w:styleId="Heading4">
    <w:name w:val="heading 4"/>
    <w:basedOn w:val="Normal"/>
    <w:next w:val="Normal"/>
    <w:link w:val="Heading4Char"/>
    <w:uiPriority w:val="9"/>
    <w:semiHidden/>
    <w:unhideWhenUsed/>
    <w:qFormat/>
    <w:rsid w:val="000B1B7D"/>
    <w:pPr>
      <w:keepNext/>
      <w:keepLines/>
      <w:spacing w:before="80" w:after="40"/>
      <w:outlineLvl w:val="3"/>
    </w:pPr>
    <w:rPr>
      <w:rFonts w:ascii="Aptos" w:eastAsia="Times New Roman" w:hAnsi="Aptos"/>
      <w:i/>
      <w:iCs/>
      <w:color w:val="0F4761"/>
    </w:rPr>
  </w:style>
  <w:style w:type="paragraph" w:styleId="Heading5">
    <w:name w:val="heading 5"/>
    <w:basedOn w:val="Normal"/>
    <w:next w:val="Normal"/>
    <w:link w:val="Heading5Char"/>
    <w:uiPriority w:val="9"/>
    <w:semiHidden/>
    <w:unhideWhenUsed/>
    <w:qFormat/>
    <w:rsid w:val="000B1B7D"/>
    <w:pPr>
      <w:keepNext/>
      <w:keepLines/>
      <w:spacing w:before="80" w:after="40"/>
      <w:outlineLvl w:val="4"/>
    </w:pPr>
    <w:rPr>
      <w:rFonts w:ascii="Aptos" w:eastAsia="Times New Roman" w:hAnsi="Aptos"/>
      <w:color w:val="0F4761"/>
    </w:rPr>
  </w:style>
  <w:style w:type="paragraph" w:styleId="Heading6">
    <w:name w:val="heading 6"/>
    <w:basedOn w:val="Normal"/>
    <w:next w:val="Normal"/>
    <w:link w:val="Heading6Char"/>
    <w:uiPriority w:val="9"/>
    <w:semiHidden/>
    <w:unhideWhenUsed/>
    <w:qFormat/>
    <w:rsid w:val="000B1B7D"/>
    <w:pPr>
      <w:keepNext/>
      <w:keepLines/>
      <w:spacing w:before="40" w:after="0"/>
      <w:outlineLvl w:val="5"/>
    </w:pPr>
    <w:rPr>
      <w:rFonts w:ascii="Aptos" w:eastAsia="Times New Roman" w:hAnsi="Aptos"/>
      <w:i/>
      <w:iCs/>
      <w:color w:val="595959"/>
    </w:rPr>
  </w:style>
  <w:style w:type="paragraph" w:styleId="Heading7">
    <w:name w:val="heading 7"/>
    <w:basedOn w:val="Normal"/>
    <w:next w:val="Normal"/>
    <w:link w:val="Heading7Char"/>
    <w:uiPriority w:val="9"/>
    <w:semiHidden/>
    <w:unhideWhenUsed/>
    <w:qFormat/>
    <w:rsid w:val="000B1B7D"/>
    <w:pPr>
      <w:keepNext/>
      <w:keepLines/>
      <w:spacing w:before="40" w:after="0"/>
      <w:outlineLvl w:val="6"/>
    </w:pPr>
    <w:rPr>
      <w:rFonts w:ascii="Aptos" w:eastAsia="Times New Roman" w:hAnsi="Aptos"/>
      <w:color w:val="595959"/>
    </w:rPr>
  </w:style>
  <w:style w:type="paragraph" w:styleId="Heading8">
    <w:name w:val="heading 8"/>
    <w:basedOn w:val="Normal"/>
    <w:next w:val="Normal"/>
    <w:link w:val="Heading8Char"/>
    <w:uiPriority w:val="9"/>
    <w:semiHidden/>
    <w:unhideWhenUsed/>
    <w:qFormat/>
    <w:rsid w:val="000B1B7D"/>
    <w:pPr>
      <w:keepNext/>
      <w:keepLines/>
      <w:spacing w:after="0"/>
      <w:outlineLvl w:val="7"/>
    </w:pPr>
    <w:rPr>
      <w:rFonts w:ascii="Aptos" w:eastAsia="Times New Roman" w:hAnsi="Aptos"/>
      <w:i/>
      <w:iCs/>
      <w:color w:val="272727"/>
    </w:rPr>
  </w:style>
  <w:style w:type="paragraph" w:styleId="Heading9">
    <w:name w:val="heading 9"/>
    <w:basedOn w:val="Normal"/>
    <w:next w:val="Normal"/>
    <w:link w:val="Heading9Char"/>
    <w:uiPriority w:val="9"/>
    <w:semiHidden/>
    <w:unhideWhenUsed/>
    <w:qFormat/>
    <w:rsid w:val="000B1B7D"/>
    <w:pPr>
      <w:keepNext/>
      <w:keepLines/>
      <w:spacing w:after="0"/>
      <w:outlineLvl w:val="8"/>
    </w:pPr>
    <w:rPr>
      <w:rFonts w:ascii="Aptos" w:eastAsia="Times New Roman" w:hAnsi="Apto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B1B7D"/>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0B1B7D"/>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0B1B7D"/>
    <w:rPr>
      <w:rFonts w:ascii="Aptos" w:eastAsia="Times New Roman" w:hAnsi="Aptos" w:cs="Times New Roman"/>
      <w:color w:val="0F4761"/>
    </w:rPr>
  </w:style>
  <w:style w:type="character" w:customStyle="1" w:styleId="Heading4Char">
    <w:name w:val="Heading 4 Char"/>
    <w:link w:val="Heading4"/>
    <w:uiPriority w:val="9"/>
    <w:semiHidden/>
    <w:rsid w:val="000B1B7D"/>
    <w:rPr>
      <w:rFonts w:ascii="Aptos" w:eastAsia="Times New Roman" w:hAnsi="Aptos" w:cs="Times New Roman"/>
      <w:i/>
      <w:iCs/>
      <w:color w:val="0F4761"/>
    </w:rPr>
  </w:style>
  <w:style w:type="character" w:customStyle="1" w:styleId="Heading5Char">
    <w:name w:val="Heading 5 Char"/>
    <w:link w:val="Heading5"/>
    <w:uiPriority w:val="9"/>
    <w:semiHidden/>
    <w:rsid w:val="000B1B7D"/>
    <w:rPr>
      <w:rFonts w:ascii="Aptos" w:eastAsia="Times New Roman" w:hAnsi="Aptos" w:cs="Times New Roman"/>
      <w:color w:val="0F4761"/>
    </w:rPr>
  </w:style>
  <w:style w:type="character" w:customStyle="1" w:styleId="Heading6Char">
    <w:name w:val="Heading 6 Char"/>
    <w:link w:val="Heading6"/>
    <w:uiPriority w:val="9"/>
    <w:semiHidden/>
    <w:rsid w:val="000B1B7D"/>
    <w:rPr>
      <w:rFonts w:ascii="Aptos" w:eastAsia="Times New Roman" w:hAnsi="Aptos" w:cs="Times New Roman"/>
      <w:i/>
      <w:iCs/>
      <w:color w:val="595959"/>
    </w:rPr>
  </w:style>
  <w:style w:type="character" w:customStyle="1" w:styleId="Heading7Char">
    <w:name w:val="Heading 7 Char"/>
    <w:link w:val="Heading7"/>
    <w:uiPriority w:val="9"/>
    <w:semiHidden/>
    <w:rsid w:val="000B1B7D"/>
    <w:rPr>
      <w:rFonts w:ascii="Aptos" w:eastAsia="Times New Roman" w:hAnsi="Aptos" w:cs="Times New Roman"/>
      <w:color w:val="595959"/>
    </w:rPr>
  </w:style>
  <w:style w:type="character" w:customStyle="1" w:styleId="Heading8Char">
    <w:name w:val="Heading 8 Char"/>
    <w:link w:val="Heading8"/>
    <w:uiPriority w:val="9"/>
    <w:semiHidden/>
    <w:rsid w:val="000B1B7D"/>
    <w:rPr>
      <w:rFonts w:ascii="Aptos" w:eastAsia="Times New Roman" w:hAnsi="Aptos" w:cs="Times New Roman"/>
      <w:i/>
      <w:iCs/>
      <w:color w:val="272727"/>
    </w:rPr>
  </w:style>
  <w:style w:type="character" w:customStyle="1" w:styleId="Heading9Char">
    <w:name w:val="Heading 9 Char"/>
    <w:link w:val="Heading9"/>
    <w:uiPriority w:val="9"/>
    <w:semiHidden/>
    <w:rsid w:val="000B1B7D"/>
    <w:rPr>
      <w:rFonts w:ascii="Aptos" w:eastAsia="Times New Roman" w:hAnsi="Aptos" w:cs="Times New Roman"/>
      <w:color w:val="272727"/>
    </w:rPr>
  </w:style>
  <w:style w:type="paragraph" w:styleId="Title">
    <w:name w:val="Title"/>
    <w:basedOn w:val="Normal"/>
    <w:next w:val="Normal"/>
    <w:link w:val="TitleChar"/>
    <w:uiPriority w:val="10"/>
    <w:qFormat/>
    <w:rsid w:val="000B1B7D"/>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0B1B7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0B1B7D"/>
    <w:pPr>
      <w:numPr>
        <w:ilvl w:val="1"/>
      </w:numPr>
    </w:pPr>
    <w:rPr>
      <w:rFonts w:ascii="Aptos" w:eastAsia="Times New Roman" w:hAnsi="Aptos"/>
      <w:color w:val="595959"/>
      <w:spacing w:val="15"/>
    </w:rPr>
  </w:style>
  <w:style w:type="character" w:customStyle="1" w:styleId="SubtitleChar">
    <w:name w:val="Subtitle Char"/>
    <w:link w:val="Subtitle"/>
    <w:uiPriority w:val="11"/>
    <w:rsid w:val="000B1B7D"/>
    <w:rPr>
      <w:rFonts w:ascii="Aptos" w:eastAsia="Times New Roman" w:hAnsi="Aptos" w:cs="Times New Roman"/>
      <w:color w:val="595959"/>
      <w:spacing w:val="15"/>
    </w:rPr>
  </w:style>
  <w:style w:type="paragraph" w:styleId="Quote">
    <w:name w:val="Quote"/>
    <w:basedOn w:val="Normal"/>
    <w:next w:val="Normal"/>
    <w:link w:val="QuoteChar"/>
    <w:uiPriority w:val="29"/>
    <w:qFormat/>
    <w:rsid w:val="000B1B7D"/>
    <w:pPr>
      <w:spacing w:before="160"/>
      <w:jc w:val="center"/>
    </w:pPr>
    <w:rPr>
      <w:i/>
      <w:iCs/>
      <w:color w:val="404040"/>
    </w:rPr>
  </w:style>
  <w:style w:type="character" w:customStyle="1" w:styleId="QuoteChar">
    <w:name w:val="Quote Char"/>
    <w:link w:val="Quote"/>
    <w:uiPriority w:val="29"/>
    <w:rsid w:val="000B1B7D"/>
    <w:rPr>
      <w:i/>
      <w:iCs/>
      <w:color w:val="404040"/>
    </w:rPr>
  </w:style>
  <w:style w:type="paragraph" w:styleId="ListParagraph">
    <w:name w:val="List Paragraph"/>
    <w:basedOn w:val="Normal"/>
    <w:uiPriority w:val="34"/>
    <w:qFormat/>
    <w:rsid w:val="000B1B7D"/>
    <w:pPr>
      <w:ind w:left="720"/>
      <w:contextualSpacing/>
    </w:pPr>
  </w:style>
  <w:style w:type="character" w:styleId="IntenseEmphasis">
    <w:name w:val="Intense Emphasis"/>
    <w:uiPriority w:val="21"/>
    <w:qFormat/>
    <w:rsid w:val="000B1B7D"/>
    <w:rPr>
      <w:i/>
      <w:iCs/>
      <w:color w:val="0F4761"/>
    </w:rPr>
  </w:style>
  <w:style w:type="paragraph" w:styleId="IntenseQuote">
    <w:name w:val="Intense Quote"/>
    <w:basedOn w:val="Normal"/>
    <w:next w:val="Normal"/>
    <w:link w:val="IntenseQuoteChar"/>
    <w:uiPriority w:val="30"/>
    <w:qFormat/>
    <w:rsid w:val="000B1B7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0B1B7D"/>
    <w:rPr>
      <w:i/>
      <w:iCs/>
      <w:color w:val="0F4761"/>
    </w:rPr>
  </w:style>
  <w:style w:type="character" w:styleId="IntenseReference">
    <w:name w:val="Intense Reference"/>
    <w:uiPriority w:val="32"/>
    <w:qFormat/>
    <w:rsid w:val="000B1B7D"/>
    <w:rPr>
      <w:b/>
      <w:bCs/>
      <w:smallCaps/>
      <w:color w:val="0F4761"/>
      <w:spacing w:val="5"/>
    </w:rPr>
  </w:style>
  <w:style w:type="table" w:styleId="TableGrid">
    <w:name w:val="Table Grid"/>
    <w:basedOn w:val="TableNormal"/>
    <w:uiPriority w:val="39"/>
    <w:rsid w:val="000B1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4B6F8D"/>
    <w:rPr>
      <w:b/>
      <w:bCs/>
    </w:rPr>
  </w:style>
  <w:style w:type="paragraph" w:styleId="Header">
    <w:name w:val="header"/>
    <w:basedOn w:val="Normal"/>
    <w:link w:val="HeaderChar"/>
    <w:uiPriority w:val="99"/>
    <w:unhideWhenUsed/>
    <w:rsid w:val="00A06576"/>
    <w:pPr>
      <w:tabs>
        <w:tab w:val="center" w:pos="4680"/>
        <w:tab w:val="right" w:pos="9360"/>
      </w:tabs>
    </w:pPr>
  </w:style>
  <w:style w:type="character" w:customStyle="1" w:styleId="HeaderChar">
    <w:name w:val="Header Char"/>
    <w:link w:val="Header"/>
    <w:uiPriority w:val="99"/>
    <w:rsid w:val="00A06576"/>
    <w:rPr>
      <w:kern w:val="2"/>
      <w:sz w:val="28"/>
      <w:szCs w:val="28"/>
    </w:rPr>
  </w:style>
  <w:style w:type="paragraph" w:styleId="Footer">
    <w:name w:val="footer"/>
    <w:basedOn w:val="Normal"/>
    <w:link w:val="FooterChar"/>
    <w:uiPriority w:val="99"/>
    <w:unhideWhenUsed/>
    <w:rsid w:val="00A06576"/>
    <w:pPr>
      <w:tabs>
        <w:tab w:val="center" w:pos="4680"/>
        <w:tab w:val="right" w:pos="9360"/>
      </w:tabs>
    </w:pPr>
  </w:style>
  <w:style w:type="character" w:customStyle="1" w:styleId="FooterChar">
    <w:name w:val="Footer Char"/>
    <w:link w:val="Footer"/>
    <w:uiPriority w:val="99"/>
    <w:rsid w:val="00A06576"/>
    <w:rPr>
      <w:kern w:val="2"/>
      <w:sz w:val="28"/>
      <w:szCs w:val="28"/>
    </w:rPr>
  </w:style>
  <w:style w:type="paragraph" w:styleId="Revision">
    <w:name w:val="Revision"/>
    <w:hidden/>
    <w:uiPriority w:val="99"/>
    <w:semiHidden/>
    <w:rsid w:val="007F74F6"/>
    <w:rPr>
      <w:kern w:val="2"/>
      <w:sz w:val="28"/>
      <w:szCs w:val="28"/>
    </w:rPr>
  </w:style>
  <w:style w:type="paragraph" w:styleId="BalloonText">
    <w:name w:val="Balloon Text"/>
    <w:basedOn w:val="Normal"/>
    <w:link w:val="BalloonTextChar"/>
    <w:uiPriority w:val="99"/>
    <w:semiHidden/>
    <w:unhideWhenUsed/>
    <w:rsid w:val="000821E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821EC"/>
    <w:rPr>
      <w:rFonts w:ascii="Segoe UI" w:hAnsi="Segoe UI" w:cs="Segoe UI"/>
      <w:kern w:val="2"/>
      <w:sz w:val="18"/>
      <w:szCs w:val="18"/>
    </w:rPr>
  </w:style>
  <w:style w:type="character" w:styleId="CommentReference">
    <w:name w:val="annotation reference"/>
    <w:uiPriority w:val="99"/>
    <w:semiHidden/>
    <w:unhideWhenUsed/>
    <w:rsid w:val="003E567C"/>
    <w:rPr>
      <w:sz w:val="16"/>
      <w:szCs w:val="16"/>
    </w:rPr>
  </w:style>
  <w:style w:type="paragraph" w:styleId="CommentText">
    <w:name w:val="annotation text"/>
    <w:basedOn w:val="Normal"/>
    <w:link w:val="CommentTextChar"/>
    <w:uiPriority w:val="99"/>
    <w:unhideWhenUsed/>
    <w:rsid w:val="003E567C"/>
    <w:pPr>
      <w:spacing w:line="240" w:lineRule="auto"/>
    </w:pPr>
    <w:rPr>
      <w:kern w:val="0"/>
      <w:sz w:val="20"/>
      <w:szCs w:val="20"/>
    </w:rPr>
  </w:style>
  <w:style w:type="character" w:customStyle="1" w:styleId="CommentTextChar">
    <w:name w:val="Comment Text Char"/>
    <w:basedOn w:val="DefaultParagraphFont"/>
    <w:link w:val="CommentText"/>
    <w:uiPriority w:val="99"/>
    <w:rsid w:val="003E567C"/>
  </w:style>
  <w:style w:type="character" w:customStyle="1" w:styleId="bzpyqfadein">
    <w:name w:val="bz_pyq_fadein"/>
    <w:basedOn w:val="DefaultParagraphFont"/>
    <w:rsid w:val="0082398E"/>
  </w:style>
  <w:style w:type="paragraph" w:styleId="CommentSubject">
    <w:name w:val="annotation subject"/>
    <w:basedOn w:val="CommentText"/>
    <w:next w:val="CommentText"/>
    <w:link w:val="CommentSubjectChar"/>
    <w:uiPriority w:val="99"/>
    <w:semiHidden/>
    <w:unhideWhenUsed/>
    <w:rsid w:val="00D10825"/>
    <w:pPr>
      <w:spacing w:line="259" w:lineRule="auto"/>
    </w:pPr>
    <w:rPr>
      <w:b/>
      <w:bCs/>
      <w:kern w:val="2"/>
    </w:rPr>
  </w:style>
  <w:style w:type="character" w:customStyle="1" w:styleId="CommentSubjectChar">
    <w:name w:val="Comment Subject Char"/>
    <w:link w:val="CommentSubject"/>
    <w:uiPriority w:val="99"/>
    <w:semiHidden/>
    <w:rsid w:val="00D10825"/>
    <w:rPr>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85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16292-A092-41F8-9324-9E2670D46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1822</Words>
  <Characters>10391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TIEN DAT PC</cp:lastModifiedBy>
  <cp:revision>3</cp:revision>
  <cp:lastPrinted>2026-03-21T08:07:00Z</cp:lastPrinted>
  <dcterms:created xsi:type="dcterms:W3CDTF">2026-10-01T10:38:00Z</dcterms:created>
  <dcterms:modified xsi:type="dcterms:W3CDTF">2026-10-01T10:41:00Z</dcterms:modified>
</cp:coreProperties>
</file>