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jc w:val="center"/>
        <w:tblLook w:val="01E0" w:firstRow="1" w:lastRow="1" w:firstColumn="1" w:lastColumn="1" w:noHBand="0" w:noVBand="0"/>
      </w:tblPr>
      <w:tblGrid>
        <w:gridCol w:w="4254"/>
        <w:gridCol w:w="6096"/>
      </w:tblGrid>
      <w:tr w:rsidR="0087742C" w14:paraId="0F7C7C29" w14:textId="77777777" w:rsidTr="009F50C2">
        <w:trPr>
          <w:jc w:val="center"/>
        </w:trPr>
        <w:tc>
          <w:tcPr>
            <w:tcW w:w="4254" w:type="dxa"/>
            <w:hideMark/>
          </w:tcPr>
          <w:p w14:paraId="1ACDD656" w14:textId="77777777" w:rsidR="0087742C" w:rsidRDefault="0087742C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14:paraId="65A45E62" w14:textId="0E63F4DF" w:rsidR="0087742C" w:rsidRPr="008F4316" w:rsidRDefault="008F4316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8F4316">
              <w:rPr>
                <w:b/>
                <w:sz w:val="26"/>
                <w:szCs w:val="26"/>
                <w:lang w:val="en-US"/>
              </w:rPr>
              <w:t>PHƯỜNG NAM HỒNG LĨNH</w:t>
            </w:r>
          </w:p>
          <w:p w14:paraId="6DC5B7D5" w14:textId="5B25A691" w:rsidR="0087742C" w:rsidRDefault="003457E0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73F8D8" wp14:editId="73CF66C0">
                      <wp:simplePos x="0" y="0"/>
                      <wp:positionH relativeFrom="column">
                        <wp:posOffset>856816</wp:posOffset>
                      </wp:positionH>
                      <wp:positionV relativeFrom="paragraph">
                        <wp:posOffset>33527</wp:posOffset>
                      </wp:positionV>
                      <wp:extent cx="993683" cy="10571"/>
                      <wp:effectExtent l="0" t="0" r="35560" b="27940"/>
                      <wp:wrapNone/>
                      <wp:docPr id="108202393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3683" cy="105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4FEB70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2.65pt" to="145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" strokecolor="black [3040]"/>
                  </w:pict>
                </mc:Fallback>
              </mc:AlternateContent>
            </w:r>
          </w:p>
          <w:p w14:paraId="552A453D" w14:textId="77777777" w:rsidR="0087742C" w:rsidRPr="00AA54BE" w:rsidRDefault="0087742C" w:rsidP="009F50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 /UBND</w:t>
            </w:r>
            <w:r w:rsidRPr="00AA54BE">
              <w:rPr>
                <w:sz w:val="26"/>
                <w:szCs w:val="26"/>
              </w:rPr>
              <w:t>-VHXH</w:t>
            </w:r>
          </w:p>
          <w:p w14:paraId="09028E32" w14:textId="77777777" w:rsidR="0087742C" w:rsidRDefault="0087742C" w:rsidP="0087742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74961">
              <w:rPr>
                <w:sz w:val="24"/>
                <w:szCs w:val="24"/>
              </w:rPr>
              <w:t xml:space="preserve">V/v </w:t>
            </w:r>
            <w:r w:rsidR="00D60999" w:rsidRPr="00D60999">
              <w:rPr>
                <w:sz w:val="24"/>
                <w:szCs w:val="24"/>
              </w:rPr>
              <w:t xml:space="preserve">bố trí đội ngũ y tế </w:t>
            </w:r>
            <w:r w:rsidR="00AB017D">
              <w:rPr>
                <w:sz w:val="24"/>
                <w:szCs w:val="24"/>
                <w:lang w:val="en-US"/>
              </w:rPr>
              <w:t>tổ dân phố</w:t>
            </w:r>
            <w:r w:rsidR="00D60999" w:rsidRPr="00D60999">
              <w:rPr>
                <w:sz w:val="24"/>
                <w:szCs w:val="24"/>
              </w:rPr>
              <w:t xml:space="preserve"> kiêm cộng tác viên dân s</w:t>
            </w:r>
            <w:r w:rsidR="00D60999">
              <w:rPr>
                <w:sz w:val="24"/>
                <w:szCs w:val="24"/>
              </w:rPr>
              <w:t>ố</w:t>
            </w:r>
            <w:r w:rsidR="00D60999" w:rsidRPr="00D60999">
              <w:rPr>
                <w:sz w:val="24"/>
                <w:szCs w:val="24"/>
              </w:rPr>
              <w:t xml:space="preserve"> tại các t</w:t>
            </w:r>
            <w:r w:rsidR="00AB017D">
              <w:rPr>
                <w:sz w:val="24"/>
                <w:szCs w:val="24"/>
                <w:lang w:val="en-US"/>
              </w:rPr>
              <w:t>ổ dân phố</w:t>
            </w:r>
            <w:r w:rsidR="00D60999" w:rsidRPr="00D60999">
              <w:rPr>
                <w:sz w:val="24"/>
                <w:szCs w:val="24"/>
              </w:rPr>
              <w:t xml:space="preserve"> sau sắp xếp</w:t>
            </w:r>
          </w:p>
          <w:p w14:paraId="43A5C742" w14:textId="7FA3F450" w:rsidR="00490D17" w:rsidRPr="00490D17" w:rsidRDefault="00490D17" w:rsidP="00490D17">
            <w:pPr>
              <w:spacing w:after="0" w:line="240" w:lineRule="auto"/>
              <w:jc w:val="center"/>
              <w:rPr>
                <w:b/>
                <w:sz w:val="10"/>
                <w:szCs w:val="26"/>
                <w:lang w:val="en-US"/>
              </w:rPr>
            </w:pPr>
          </w:p>
        </w:tc>
        <w:tc>
          <w:tcPr>
            <w:tcW w:w="6096" w:type="dxa"/>
          </w:tcPr>
          <w:p w14:paraId="49DA0E0F" w14:textId="0D564466" w:rsidR="0087742C" w:rsidRDefault="0087742C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HOÀ XÃ HỘI CHỦ NGHĨA VIỆT NAM</w:t>
            </w:r>
          </w:p>
          <w:p w14:paraId="4D5A428B" w14:textId="1C27D782" w:rsidR="0087742C" w:rsidRDefault="0087742C" w:rsidP="009F50C2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Độc lập - Tự do - Hạnh phúc</w:t>
            </w:r>
          </w:p>
          <w:p w14:paraId="1AB7BA52" w14:textId="0495A00C" w:rsidR="0087742C" w:rsidRDefault="0024221F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973051" wp14:editId="14681BD7">
                      <wp:simplePos x="0" y="0"/>
                      <wp:positionH relativeFrom="column">
                        <wp:posOffset>782522</wp:posOffset>
                      </wp:positionH>
                      <wp:positionV relativeFrom="paragraph">
                        <wp:posOffset>31637</wp:posOffset>
                      </wp:positionV>
                      <wp:extent cx="215138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B32DA" id="Line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pt,2.5pt" to="23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"/>
                  </w:pict>
                </mc:Fallback>
              </mc:AlternateContent>
            </w:r>
          </w:p>
          <w:p w14:paraId="15739DE1" w14:textId="6E47F9B2" w:rsidR="0087742C" w:rsidRPr="000A19DF" w:rsidRDefault="00F461B1" w:rsidP="009F50C2">
            <w:pPr>
              <w:spacing w:after="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  <w:lang w:val="en-US"/>
              </w:rPr>
              <w:t>Nam Hồng Lĩnh</w:t>
            </w:r>
            <w:r w:rsidR="0087742C">
              <w:rPr>
                <w:i/>
                <w:szCs w:val="28"/>
              </w:rPr>
              <w:t xml:space="preserve">, ngày   </w:t>
            </w:r>
            <w:r w:rsidR="00574161">
              <w:rPr>
                <w:i/>
                <w:szCs w:val="28"/>
                <w:lang w:val="en-US"/>
              </w:rPr>
              <w:t xml:space="preserve"> </w:t>
            </w:r>
            <w:r w:rsidR="0087742C" w:rsidRPr="00AA54BE">
              <w:rPr>
                <w:i/>
                <w:szCs w:val="28"/>
              </w:rPr>
              <w:t xml:space="preserve">   </w:t>
            </w:r>
            <w:r w:rsidR="0087742C">
              <w:rPr>
                <w:i/>
                <w:szCs w:val="28"/>
              </w:rPr>
              <w:t xml:space="preserve"> tháng</w:t>
            </w:r>
            <w:r w:rsidR="0087742C" w:rsidRPr="00AA54BE">
              <w:rPr>
                <w:i/>
                <w:szCs w:val="28"/>
              </w:rPr>
              <w:t xml:space="preserve"> </w:t>
            </w:r>
            <w:r w:rsidR="003C068C">
              <w:rPr>
                <w:i/>
                <w:szCs w:val="28"/>
                <w:lang w:val="en-US"/>
              </w:rPr>
              <w:t>7</w:t>
            </w:r>
            <w:r w:rsidR="0087742C" w:rsidRPr="00AA54BE">
              <w:rPr>
                <w:i/>
                <w:szCs w:val="28"/>
              </w:rPr>
              <w:t xml:space="preserve"> </w:t>
            </w:r>
            <w:r w:rsidR="0087742C">
              <w:rPr>
                <w:i/>
                <w:szCs w:val="28"/>
              </w:rPr>
              <w:t>năm 202</w:t>
            </w:r>
            <w:r w:rsidR="0087742C" w:rsidRPr="000A19DF">
              <w:rPr>
                <w:i/>
                <w:szCs w:val="28"/>
              </w:rPr>
              <w:t>6</w:t>
            </w:r>
          </w:p>
        </w:tc>
      </w:tr>
    </w:tbl>
    <w:p w14:paraId="28AEB390" w14:textId="77777777" w:rsidR="00E826D1" w:rsidRDefault="00E826D1" w:rsidP="00490D17">
      <w:pPr>
        <w:spacing w:after="0" w:line="240" w:lineRule="auto"/>
        <w:ind w:firstLine="720"/>
        <w:rPr>
          <w:rFonts w:asciiTheme="majorHAnsi" w:hAnsiTheme="majorHAnsi" w:cstheme="majorHAnsi"/>
          <w:szCs w:val="28"/>
          <w:lang w:val="en-US"/>
        </w:rPr>
      </w:pPr>
    </w:p>
    <w:p w14:paraId="588327D4" w14:textId="488EC880" w:rsidR="00490D17" w:rsidRDefault="00490D17" w:rsidP="00490D17">
      <w:pPr>
        <w:spacing w:after="0" w:line="240" w:lineRule="auto"/>
        <w:ind w:firstLine="720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Kính gửi:</w:t>
      </w:r>
    </w:p>
    <w:p w14:paraId="3A9BC85B" w14:textId="74F4830C" w:rsidR="00490D17" w:rsidRDefault="00490D17" w:rsidP="00490D17">
      <w:pPr>
        <w:spacing w:after="0" w:line="20" w:lineRule="atLeast"/>
        <w:ind w:left="1440" w:firstLine="720"/>
        <w:jc w:val="both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- </w:t>
      </w:r>
      <w:r w:rsidR="00C864B4">
        <w:rPr>
          <w:rFonts w:asciiTheme="majorHAnsi" w:hAnsiTheme="majorHAnsi" w:cstheme="majorHAnsi"/>
          <w:szCs w:val="28"/>
          <w:lang w:val="en-US"/>
        </w:rPr>
        <w:t>Các p</w:t>
      </w:r>
      <w:r>
        <w:rPr>
          <w:rFonts w:asciiTheme="majorHAnsi" w:hAnsiTheme="majorHAnsi" w:cstheme="majorHAnsi"/>
          <w:szCs w:val="28"/>
          <w:lang w:val="en-US"/>
        </w:rPr>
        <w:t>hòng</w:t>
      </w:r>
      <w:r w:rsidR="00C864B4">
        <w:rPr>
          <w:rFonts w:asciiTheme="majorHAnsi" w:hAnsiTheme="majorHAnsi" w:cstheme="majorHAnsi"/>
          <w:szCs w:val="28"/>
          <w:lang w:val="en-US"/>
        </w:rPr>
        <w:t>:</w:t>
      </w:r>
      <w:r>
        <w:rPr>
          <w:rFonts w:asciiTheme="majorHAnsi" w:hAnsiTheme="majorHAnsi" w:cstheme="majorHAnsi"/>
          <w:szCs w:val="28"/>
          <w:lang w:val="en-US"/>
        </w:rPr>
        <w:t xml:space="preserve"> Văn hóa - Xã hội;</w:t>
      </w:r>
      <w:r w:rsidR="00C864B4">
        <w:rPr>
          <w:rFonts w:asciiTheme="majorHAnsi" w:hAnsiTheme="majorHAnsi" w:cstheme="majorHAnsi"/>
          <w:szCs w:val="28"/>
          <w:lang w:val="en-US"/>
        </w:rPr>
        <w:t xml:space="preserve"> Kinh tế, Hạ tầng và Đô thị;</w:t>
      </w:r>
    </w:p>
    <w:p w14:paraId="7929ED57" w14:textId="28C68ED1" w:rsidR="00490D17" w:rsidRDefault="00490D17" w:rsidP="00490D17">
      <w:pPr>
        <w:spacing w:after="0" w:line="20" w:lineRule="atLeast"/>
        <w:ind w:left="1440" w:firstLine="720"/>
        <w:jc w:val="both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- Trạm Y tế phường Nam Hồng Lĩnh.</w:t>
      </w:r>
    </w:p>
    <w:p w14:paraId="34B51A71" w14:textId="77777777" w:rsidR="00DA05DE" w:rsidRDefault="00DA05DE" w:rsidP="00121868">
      <w:pPr>
        <w:spacing w:before="120" w:after="0" w:line="20" w:lineRule="atLeast"/>
        <w:ind w:firstLine="720"/>
        <w:jc w:val="both"/>
        <w:rPr>
          <w:rFonts w:asciiTheme="majorHAnsi" w:hAnsiTheme="majorHAnsi" w:cstheme="majorHAnsi"/>
          <w:szCs w:val="28"/>
          <w:lang w:val="en-US"/>
        </w:rPr>
      </w:pPr>
    </w:p>
    <w:p w14:paraId="4637067B" w14:textId="35AC7945" w:rsidR="00D60999" w:rsidRPr="00023DD6" w:rsidRDefault="0087742C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spacing w:val="2"/>
          <w:szCs w:val="28"/>
        </w:rPr>
      </w:pPr>
      <w:r w:rsidRPr="00023DD6">
        <w:rPr>
          <w:rFonts w:asciiTheme="majorHAnsi" w:hAnsiTheme="majorHAnsi" w:cstheme="majorHAnsi"/>
          <w:spacing w:val="2"/>
          <w:szCs w:val="28"/>
        </w:rPr>
        <w:t xml:space="preserve">Thực hiện </w:t>
      </w:r>
      <w:r w:rsidR="00D60999" w:rsidRPr="00023DD6">
        <w:rPr>
          <w:rFonts w:asciiTheme="majorHAnsi" w:hAnsiTheme="majorHAnsi" w:cstheme="majorHAnsi"/>
          <w:spacing w:val="2"/>
          <w:szCs w:val="28"/>
        </w:rPr>
        <w:t xml:space="preserve">Nghị quyết số 03/2026/NQ-HĐND ngày 19/6/2026 của HĐND tỉnh quy định mức phụ cấp, việc kiêm nhiệm và mức phụ cấp kiêm nhiệm chức danh người hoạt động không chuyên trách ở thôn, tổ dân phố; số lượng, chức danh, mức hỗ trợ và mức phụ cấp kiêm nhiệm đối với các chức danh tham gia hoạt động ở thôn, tổ dân phố trên địa bàn tỉnh Hà Tĩnh; để đảm bảo thực hiện chi trả phụ cấp cho chức danh nhân viên y tế </w:t>
      </w:r>
      <w:r w:rsidR="00B86D62" w:rsidRPr="00023DD6">
        <w:rPr>
          <w:rFonts w:asciiTheme="majorHAnsi" w:hAnsiTheme="majorHAnsi" w:cstheme="majorHAnsi"/>
          <w:spacing w:val="2"/>
          <w:szCs w:val="28"/>
          <w:lang w:val="en-US"/>
        </w:rPr>
        <w:t>tổ dân phố</w:t>
      </w:r>
      <w:r w:rsidR="00D60999" w:rsidRPr="00023DD6">
        <w:rPr>
          <w:rFonts w:asciiTheme="majorHAnsi" w:hAnsiTheme="majorHAnsi" w:cstheme="majorHAnsi"/>
          <w:spacing w:val="2"/>
          <w:szCs w:val="28"/>
        </w:rPr>
        <w:t xml:space="preserve"> sau sắp xếp đúng quy định, UBND </w:t>
      </w:r>
      <w:r w:rsidR="00593DC1" w:rsidRPr="00023DD6">
        <w:rPr>
          <w:rFonts w:asciiTheme="majorHAnsi" w:hAnsiTheme="majorHAnsi" w:cstheme="majorHAnsi"/>
          <w:spacing w:val="2"/>
          <w:szCs w:val="28"/>
          <w:lang w:val="en-US"/>
        </w:rPr>
        <w:t>phường</w:t>
      </w:r>
      <w:r w:rsidR="00D60999" w:rsidRPr="00023DD6">
        <w:rPr>
          <w:rFonts w:asciiTheme="majorHAnsi" w:hAnsiTheme="majorHAnsi" w:cstheme="majorHAnsi"/>
          <w:spacing w:val="2"/>
          <w:szCs w:val="28"/>
        </w:rPr>
        <w:t xml:space="preserve"> đề nghị các cơ quan, đơn vị có tên trên thực hiện một số nội dung sau:</w:t>
      </w:r>
    </w:p>
    <w:p w14:paraId="1E1E2BEE" w14:textId="56E46891" w:rsidR="00D60999" w:rsidRPr="001A5CC9" w:rsidRDefault="00D60999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  <w:r w:rsidRPr="001A5CC9">
        <w:rPr>
          <w:rFonts w:asciiTheme="majorHAnsi" w:hAnsiTheme="majorHAnsi" w:cstheme="majorHAnsi"/>
          <w:b/>
          <w:bCs/>
          <w:szCs w:val="28"/>
        </w:rPr>
        <w:t xml:space="preserve">1. </w:t>
      </w:r>
      <w:r w:rsidRPr="001A5CC9">
        <w:rPr>
          <w:rFonts w:asciiTheme="majorHAnsi" w:hAnsiTheme="majorHAnsi" w:cstheme="majorHAnsi"/>
          <w:b/>
          <w:bCs/>
          <w:szCs w:val="28"/>
          <w:lang w:val="en-US"/>
        </w:rPr>
        <w:t xml:space="preserve">Trạm Y tế </w:t>
      </w:r>
      <w:r w:rsidR="00593DC1" w:rsidRPr="001A5CC9">
        <w:rPr>
          <w:rFonts w:asciiTheme="majorHAnsi" w:hAnsiTheme="majorHAnsi" w:cstheme="majorHAnsi"/>
          <w:b/>
          <w:bCs/>
          <w:szCs w:val="28"/>
          <w:lang w:val="en-US"/>
        </w:rPr>
        <w:t>phường</w:t>
      </w:r>
      <w:r w:rsidR="001A5CC9">
        <w:rPr>
          <w:rFonts w:asciiTheme="majorHAnsi" w:hAnsiTheme="majorHAnsi" w:cstheme="majorHAnsi"/>
          <w:b/>
          <w:bCs/>
          <w:szCs w:val="28"/>
          <w:lang w:val="en-US"/>
        </w:rPr>
        <w:t>:</w:t>
      </w:r>
    </w:p>
    <w:p w14:paraId="00C14C49" w14:textId="77777777" w:rsidR="00681336" w:rsidRDefault="00D60999" w:rsidP="001D4655">
      <w:pPr>
        <w:spacing w:before="120" w:after="120" w:line="264" w:lineRule="auto"/>
        <w:ind w:firstLine="720"/>
        <w:jc w:val="both"/>
        <w:rPr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- </w:t>
      </w:r>
      <w:r w:rsidR="00E749E5">
        <w:rPr>
          <w:rFonts w:asciiTheme="majorHAnsi" w:hAnsiTheme="majorHAnsi" w:cstheme="majorHAnsi"/>
          <w:szCs w:val="28"/>
          <w:lang w:val="en-US"/>
        </w:rPr>
        <w:t xml:space="preserve">Chủ trì, phối hợp với Ban cán sự các </w:t>
      </w:r>
      <w:r w:rsidR="002B4DC7">
        <w:rPr>
          <w:rFonts w:asciiTheme="majorHAnsi" w:hAnsiTheme="majorHAnsi" w:cstheme="majorHAnsi"/>
          <w:szCs w:val="28"/>
          <w:lang w:val="en-US"/>
        </w:rPr>
        <w:t>tổ dân phố</w:t>
      </w:r>
      <w:r w:rsidR="00E749E5">
        <w:rPr>
          <w:rFonts w:asciiTheme="majorHAnsi" w:hAnsiTheme="majorHAnsi" w:cstheme="majorHAnsi"/>
          <w:szCs w:val="28"/>
          <w:lang w:val="en-US"/>
        </w:rPr>
        <w:t xml:space="preserve"> thực hiện r</w:t>
      </w:r>
      <w:r>
        <w:rPr>
          <w:rFonts w:asciiTheme="majorHAnsi" w:hAnsiTheme="majorHAnsi" w:cstheme="majorHAnsi"/>
          <w:szCs w:val="28"/>
          <w:lang w:val="en-US"/>
        </w:rPr>
        <w:t xml:space="preserve">à soát, lựa chọn, đề xuất bố trí nhân viên y tế </w:t>
      </w:r>
      <w:r w:rsidR="002B4DC7">
        <w:rPr>
          <w:rFonts w:asciiTheme="majorHAnsi" w:hAnsiTheme="majorHAnsi" w:cstheme="majorHAnsi"/>
          <w:szCs w:val="28"/>
          <w:lang w:val="en-US"/>
        </w:rPr>
        <w:t>tổ dân phố</w:t>
      </w:r>
      <w:r>
        <w:rPr>
          <w:rFonts w:asciiTheme="majorHAnsi" w:hAnsiTheme="majorHAnsi" w:cstheme="majorHAnsi"/>
          <w:szCs w:val="28"/>
          <w:lang w:val="en-US"/>
        </w:rPr>
        <w:t xml:space="preserve"> </w:t>
      </w:r>
      <w:r w:rsidR="00E749E5">
        <w:rPr>
          <w:rFonts w:asciiTheme="majorHAnsi" w:hAnsiTheme="majorHAnsi" w:cstheme="majorHAnsi"/>
          <w:szCs w:val="28"/>
          <w:lang w:val="en-US"/>
        </w:rPr>
        <w:t xml:space="preserve">kiêm cộng tác viên dân số </w:t>
      </w:r>
      <w:r>
        <w:rPr>
          <w:rFonts w:asciiTheme="majorHAnsi" w:hAnsiTheme="majorHAnsi" w:cstheme="majorHAnsi"/>
          <w:szCs w:val="28"/>
          <w:lang w:val="en-US"/>
        </w:rPr>
        <w:t xml:space="preserve">tại các </w:t>
      </w:r>
      <w:r w:rsidR="002B4DC7">
        <w:rPr>
          <w:rFonts w:asciiTheme="majorHAnsi" w:hAnsiTheme="majorHAnsi" w:cstheme="majorHAnsi"/>
          <w:szCs w:val="28"/>
          <w:lang w:val="en-US"/>
        </w:rPr>
        <w:t xml:space="preserve">tổ dân phố </w:t>
      </w:r>
      <w:r>
        <w:rPr>
          <w:rFonts w:asciiTheme="majorHAnsi" w:hAnsiTheme="majorHAnsi" w:cstheme="majorHAnsi"/>
          <w:szCs w:val="28"/>
          <w:lang w:val="en-US"/>
        </w:rPr>
        <w:t>sắp xếp bảo đảm đáp ứng tiêu chuẩn chuyên môn theo quy định tại Thông tư số</w:t>
      </w:r>
      <w:r w:rsidR="002B4DC7">
        <w:rPr>
          <w:rFonts w:asciiTheme="majorHAnsi" w:hAnsiTheme="majorHAnsi" w:cstheme="majorHAnsi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Cs w:val="28"/>
          <w:lang w:val="en-US"/>
        </w:rPr>
        <w:t>27/2023/TT-BYT ngày 29/12/2023 của Bộ trưởng Bộ Y tế</w:t>
      </w:r>
      <w:r w:rsidR="00E749E5">
        <w:rPr>
          <w:rFonts w:asciiTheme="majorHAnsi" w:hAnsiTheme="majorHAnsi" w:cstheme="majorHAnsi"/>
          <w:szCs w:val="28"/>
          <w:lang w:val="en-US"/>
        </w:rPr>
        <w:t>; Thông tư 02/2021/TT-BYT ngày 25/01/2021 của Bộ trưởng Bộ Y tế ngày 25/01/2021 về quy định tiêu chuẩn, nhiệm vụ của cộng tác viên dân số</w:t>
      </w:r>
      <w:r w:rsidR="00761E09">
        <w:rPr>
          <w:rFonts w:asciiTheme="majorHAnsi" w:hAnsiTheme="majorHAnsi" w:cstheme="majorHAnsi"/>
          <w:szCs w:val="28"/>
          <w:lang w:val="en-US"/>
        </w:rPr>
        <w:t xml:space="preserve">; Văn bản số </w:t>
      </w:r>
      <w:r w:rsidR="007E2825" w:rsidRPr="00EC11A0">
        <w:rPr>
          <w:szCs w:val="28"/>
        </w:rPr>
        <w:t>2729/SYT-TCHC ngày 02/7/2026</w:t>
      </w:r>
      <w:r w:rsidR="007E2825">
        <w:rPr>
          <w:szCs w:val="28"/>
          <w:lang w:val="en-US"/>
        </w:rPr>
        <w:t xml:space="preserve"> của </w:t>
      </w:r>
      <w:r w:rsidR="007E2825" w:rsidRPr="00EC11A0">
        <w:rPr>
          <w:szCs w:val="28"/>
        </w:rPr>
        <w:t xml:space="preserve">Sở Y tế tỉnh Hà Tĩnh </w:t>
      </w:r>
      <w:r w:rsidR="007E2825">
        <w:rPr>
          <w:szCs w:val="28"/>
          <w:lang w:val="en-US"/>
        </w:rPr>
        <w:t xml:space="preserve">phúc đáp </w:t>
      </w:r>
      <w:r w:rsidR="00681336">
        <w:rPr>
          <w:szCs w:val="28"/>
          <w:lang w:val="en-US"/>
        </w:rPr>
        <w:t>đề nghị hướng dẫn bố trí độ</w:t>
      </w:r>
      <w:r w:rsidR="007E2825" w:rsidRPr="00EC11A0">
        <w:rPr>
          <w:szCs w:val="28"/>
        </w:rPr>
        <w:t>i</w:t>
      </w:r>
      <w:r w:rsidR="00681336">
        <w:rPr>
          <w:szCs w:val="28"/>
          <w:lang w:val="en-US"/>
        </w:rPr>
        <w:t xml:space="preserve"> ngũ y tế thôn sau sắp xếp thôn, tổ dân phố.</w:t>
      </w:r>
    </w:p>
    <w:p w14:paraId="318E2E79" w14:textId="49ED9F22" w:rsidR="00E749E5" w:rsidRDefault="00E749E5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i/>
          <w:iCs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- Số lượng nhân viên y tế </w:t>
      </w:r>
      <w:r w:rsidR="002B4DC7">
        <w:rPr>
          <w:rFonts w:asciiTheme="majorHAnsi" w:hAnsiTheme="majorHAnsi" w:cstheme="majorHAnsi"/>
          <w:szCs w:val="28"/>
          <w:lang w:val="en-US"/>
        </w:rPr>
        <w:t xml:space="preserve">tổ dân phố </w:t>
      </w:r>
      <w:r>
        <w:rPr>
          <w:rFonts w:asciiTheme="majorHAnsi" w:hAnsiTheme="majorHAnsi" w:cstheme="majorHAnsi"/>
          <w:szCs w:val="28"/>
          <w:lang w:val="en-US"/>
        </w:rPr>
        <w:t xml:space="preserve">sau sắp xếp: Thực hiện theo quy định tại khoản 2 Điều 4 Nghị quyết số 03/2026/NQ-HĐND </w:t>
      </w:r>
      <w:r w:rsidRPr="00E749E5">
        <w:rPr>
          <w:rFonts w:asciiTheme="majorHAnsi" w:hAnsiTheme="majorHAnsi" w:cstheme="majorHAnsi"/>
          <w:i/>
          <w:iCs/>
          <w:szCs w:val="28"/>
          <w:lang w:val="en-US"/>
        </w:rPr>
        <w:t>“mỗi thôn, tổ dân phố được bố trí 01 nhân viên y tế thôn, tổ dân phố”.</w:t>
      </w:r>
    </w:p>
    <w:p w14:paraId="28E21496" w14:textId="6C2507CF" w:rsidR="00E749E5" w:rsidRDefault="00E749E5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- Danh sách đề nghị bố trí nhân viên y tế </w:t>
      </w:r>
      <w:r w:rsidR="006B4F41">
        <w:rPr>
          <w:rFonts w:asciiTheme="majorHAnsi" w:hAnsiTheme="majorHAnsi" w:cstheme="majorHAnsi"/>
          <w:szCs w:val="28"/>
          <w:lang w:val="en-US"/>
        </w:rPr>
        <w:t xml:space="preserve">tổ dân phố </w:t>
      </w:r>
      <w:r>
        <w:rPr>
          <w:rFonts w:asciiTheme="majorHAnsi" w:hAnsiTheme="majorHAnsi" w:cstheme="majorHAnsi"/>
          <w:szCs w:val="28"/>
          <w:lang w:val="en-US"/>
        </w:rPr>
        <w:t xml:space="preserve">gửi về UBND </w:t>
      </w:r>
      <w:r w:rsidR="002B4DC7">
        <w:rPr>
          <w:rFonts w:asciiTheme="majorHAnsi" w:hAnsiTheme="majorHAnsi" w:cstheme="majorHAnsi"/>
          <w:szCs w:val="28"/>
          <w:lang w:val="en-US"/>
        </w:rPr>
        <w:t>phường</w:t>
      </w:r>
      <w:r>
        <w:rPr>
          <w:rFonts w:asciiTheme="majorHAnsi" w:hAnsiTheme="majorHAnsi" w:cstheme="majorHAnsi"/>
          <w:szCs w:val="28"/>
          <w:lang w:val="en-US"/>
        </w:rPr>
        <w:t xml:space="preserve"> (qua Phòng Văn hóa - Xã hội) </w:t>
      </w:r>
      <w:r w:rsidRPr="00E749E5">
        <w:rPr>
          <w:rFonts w:asciiTheme="majorHAnsi" w:hAnsiTheme="majorHAnsi" w:cstheme="majorHAnsi"/>
          <w:b/>
          <w:bCs/>
          <w:szCs w:val="28"/>
          <w:lang w:val="en-US"/>
        </w:rPr>
        <w:t xml:space="preserve">trước ngày </w:t>
      </w:r>
      <w:r w:rsidR="00F670C5">
        <w:rPr>
          <w:rFonts w:asciiTheme="majorHAnsi" w:hAnsiTheme="majorHAnsi" w:cstheme="majorHAnsi"/>
          <w:b/>
          <w:bCs/>
          <w:szCs w:val="28"/>
          <w:lang w:val="en-US"/>
        </w:rPr>
        <w:t>11</w:t>
      </w:r>
      <w:r w:rsidRPr="00E749E5">
        <w:rPr>
          <w:rFonts w:asciiTheme="majorHAnsi" w:hAnsiTheme="majorHAnsi" w:cstheme="majorHAnsi"/>
          <w:b/>
          <w:bCs/>
          <w:szCs w:val="28"/>
          <w:lang w:val="en-US"/>
        </w:rPr>
        <w:t>/7/2026.</w:t>
      </w:r>
    </w:p>
    <w:p w14:paraId="391E6221" w14:textId="3C53925C" w:rsidR="00E749E5" w:rsidRPr="001A5CC9" w:rsidRDefault="00E749E5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  <w:r w:rsidRPr="001A5CC9">
        <w:rPr>
          <w:rFonts w:asciiTheme="majorHAnsi" w:hAnsiTheme="majorHAnsi" w:cstheme="majorHAnsi"/>
          <w:b/>
          <w:bCs/>
          <w:szCs w:val="28"/>
          <w:lang w:val="en-US"/>
        </w:rPr>
        <w:t>2. Phòng Văn hóa - Xã hội</w:t>
      </w:r>
      <w:r w:rsidR="00BD7F26">
        <w:rPr>
          <w:rFonts w:asciiTheme="majorHAnsi" w:hAnsiTheme="majorHAnsi" w:cstheme="majorHAnsi"/>
          <w:b/>
          <w:bCs/>
          <w:szCs w:val="28"/>
          <w:lang w:val="en-US"/>
        </w:rPr>
        <w:t>:</w:t>
      </w:r>
    </w:p>
    <w:p w14:paraId="0F8ACE4A" w14:textId="46C2203B" w:rsidR="00E749E5" w:rsidRDefault="00E749E5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- Hướng dẫn Trạm Y tế</w:t>
      </w:r>
      <w:r w:rsidR="00C503D6">
        <w:rPr>
          <w:rFonts w:asciiTheme="majorHAnsi" w:hAnsiTheme="majorHAnsi" w:cstheme="majorHAnsi"/>
          <w:szCs w:val="28"/>
          <w:lang w:val="en-US"/>
        </w:rPr>
        <w:t xml:space="preserve"> phường</w:t>
      </w:r>
      <w:r>
        <w:rPr>
          <w:rFonts w:asciiTheme="majorHAnsi" w:hAnsiTheme="majorHAnsi" w:cstheme="majorHAnsi"/>
          <w:szCs w:val="28"/>
          <w:lang w:val="en-US"/>
        </w:rPr>
        <w:t xml:space="preserve"> thực hiện lựa chọn, bố trí nhân viên y tế </w:t>
      </w:r>
      <w:r w:rsidR="006B4F41">
        <w:rPr>
          <w:rFonts w:asciiTheme="majorHAnsi" w:hAnsiTheme="majorHAnsi" w:cstheme="majorHAnsi"/>
          <w:szCs w:val="28"/>
          <w:lang w:val="en-US"/>
        </w:rPr>
        <w:t xml:space="preserve">tổ dân phố </w:t>
      </w:r>
      <w:r>
        <w:rPr>
          <w:rFonts w:asciiTheme="majorHAnsi" w:hAnsiTheme="majorHAnsi" w:cstheme="majorHAnsi"/>
          <w:szCs w:val="28"/>
          <w:lang w:val="en-US"/>
        </w:rPr>
        <w:t>kiêm công tác viên dân số theo đúng quy định.</w:t>
      </w:r>
    </w:p>
    <w:p w14:paraId="3AA60B6C" w14:textId="22D86702" w:rsidR="00E749E5" w:rsidRDefault="00E749E5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- Tổng hợp, thẩm định danh sách trình UBND </w:t>
      </w:r>
      <w:r w:rsidR="006B4F41">
        <w:rPr>
          <w:rFonts w:asciiTheme="majorHAnsi" w:hAnsiTheme="majorHAnsi" w:cstheme="majorHAnsi"/>
          <w:szCs w:val="28"/>
          <w:lang w:val="en-US"/>
        </w:rPr>
        <w:t>phường</w:t>
      </w:r>
      <w:r>
        <w:rPr>
          <w:rFonts w:asciiTheme="majorHAnsi" w:hAnsiTheme="majorHAnsi" w:cstheme="majorHAnsi"/>
          <w:szCs w:val="28"/>
          <w:lang w:val="en-US"/>
        </w:rPr>
        <w:t xml:space="preserve"> phê duyệt. Hoàn thành </w:t>
      </w:r>
      <w:r w:rsidR="00E33401" w:rsidRPr="00BF6D8B">
        <w:rPr>
          <w:rFonts w:asciiTheme="majorHAnsi" w:hAnsiTheme="majorHAnsi" w:cstheme="majorHAnsi"/>
          <w:b/>
          <w:bCs/>
          <w:szCs w:val="28"/>
          <w:lang w:val="en-US"/>
        </w:rPr>
        <w:t>chậm nhất</w:t>
      </w:r>
      <w:r w:rsidR="00E33401">
        <w:rPr>
          <w:rFonts w:asciiTheme="majorHAnsi" w:hAnsiTheme="majorHAnsi" w:cstheme="majorHAnsi"/>
          <w:szCs w:val="28"/>
          <w:lang w:val="en-US"/>
        </w:rPr>
        <w:t xml:space="preserve"> </w:t>
      </w:r>
      <w:r w:rsidRPr="00E749E5">
        <w:rPr>
          <w:rFonts w:asciiTheme="majorHAnsi" w:hAnsiTheme="majorHAnsi" w:cstheme="majorHAnsi"/>
          <w:b/>
          <w:bCs/>
          <w:szCs w:val="28"/>
          <w:lang w:val="en-US"/>
        </w:rPr>
        <w:t>trong ngày 1</w:t>
      </w:r>
      <w:r w:rsidR="00E33401">
        <w:rPr>
          <w:rFonts w:asciiTheme="majorHAnsi" w:hAnsiTheme="majorHAnsi" w:cstheme="majorHAnsi"/>
          <w:b/>
          <w:bCs/>
          <w:szCs w:val="28"/>
          <w:lang w:val="en-US"/>
        </w:rPr>
        <w:t>2</w:t>
      </w:r>
      <w:r w:rsidRPr="00E749E5">
        <w:rPr>
          <w:rFonts w:asciiTheme="majorHAnsi" w:hAnsiTheme="majorHAnsi" w:cstheme="majorHAnsi"/>
          <w:b/>
          <w:bCs/>
          <w:szCs w:val="28"/>
          <w:lang w:val="en-US"/>
        </w:rPr>
        <w:t xml:space="preserve">/7/2026. </w:t>
      </w:r>
    </w:p>
    <w:p w14:paraId="7761979B" w14:textId="14500A9B" w:rsidR="007031B2" w:rsidRDefault="007031B2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  <w:r>
        <w:rPr>
          <w:rFonts w:asciiTheme="majorHAnsi" w:hAnsiTheme="majorHAnsi" w:cstheme="majorHAnsi"/>
          <w:b/>
          <w:bCs/>
          <w:szCs w:val="28"/>
          <w:lang w:val="en-US"/>
        </w:rPr>
        <w:lastRenderedPageBreak/>
        <w:t>3. Phòng Kinh tế, Hạ tầng và Đô thị:</w:t>
      </w:r>
    </w:p>
    <w:p w14:paraId="50AAB522" w14:textId="51B15A32" w:rsidR="007031B2" w:rsidRDefault="008E01D4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  <w:r w:rsidRPr="008E01D4">
        <w:rPr>
          <w:rFonts w:asciiTheme="majorHAnsi" w:hAnsiTheme="majorHAnsi" w:cstheme="majorHAnsi"/>
          <w:szCs w:val="28"/>
          <w:lang w:val="en-US"/>
        </w:rPr>
        <w:t xml:space="preserve">Phối hợp các cơ quan, đơn vị liên quan tham mưu bố trí kinh phí phụ cấp đối với </w:t>
      </w:r>
      <w:r w:rsidR="006E4F1B">
        <w:rPr>
          <w:rFonts w:asciiTheme="majorHAnsi" w:hAnsiTheme="majorHAnsi" w:cstheme="majorHAnsi"/>
          <w:szCs w:val="28"/>
          <w:lang w:val="en-US"/>
        </w:rPr>
        <w:t>nhân viên y tế tổ dân phố</w:t>
      </w:r>
      <w:r w:rsidRPr="008E01D4">
        <w:rPr>
          <w:rFonts w:asciiTheme="majorHAnsi" w:hAnsiTheme="majorHAnsi" w:cstheme="majorHAnsi"/>
          <w:szCs w:val="28"/>
          <w:lang w:val="en-US"/>
        </w:rPr>
        <w:t xml:space="preserve"> sau khi được cấp có thẩm quyền quyết định theo đúng quy định hiện hành.</w:t>
      </w:r>
    </w:p>
    <w:p w14:paraId="5B106A8B" w14:textId="6F3799DC" w:rsidR="00E749E5" w:rsidRPr="00E749E5" w:rsidRDefault="00E749E5" w:rsidP="001D4655">
      <w:pPr>
        <w:spacing w:before="120" w:after="120" w:line="264" w:lineRule="auto"/>
        <w:ind w:firstLine="720"/>
        <w:jc w:val="both"/>
        <w:rPr>
          <w:rFonts w:asciiTheme="majorHAnsi" w:hAnsiTheme="majorHAnsi" w:cstheme="majorHAnsi"/>
          <w:szCs w:val="28"/>
          <w:lang w:val="en-US"/>
        </w:rPr>
      </w:pPr>
      <w:r w:rsidRPr="00E749E5">
        <w:rPr>
          <w:rFonts w:asciiTheme="majorHAnsi" w:hAnsiTheme="majorHAnsi" w:cstheme="majorHAnsi"/>
          <w:szCs w:val="28"/>
          <w:lang w:val="en-US"/>
        </w:rPr>
        <w:t>Đề nghị các cơ quan, đơn vị triển khai thực hiện./.</w:t>
      </w:r>
    </w:p>
    <w:p w14:paraId="060048C5" w14:textId="77777777" w:rsidR="0087742C" w:rsidRPr="000A19DF" w:rsidRDefault="0087742C" w:rsidP="0087742C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both"/>
        <w:rPr>
          <w:rFonts w:eastAsiaTheme="minorHAnsi"/>
          <w:sz w:val="2"/>
          <w:szCs w:val="2"/>
          <w:lang w:val="pt-BR"/>
        </w:rPr>
      </w:pPr>
    </w:p>
    <w:p w14:paraId="53F469BC" w14:textId="77777777" w:rsidR="0087742C" w:rsidRPr="00AA54BE" w:rsidRDefault="0087742C" w:rsidP="0087742C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both"/>
        <w:rPr>
          <w:rFonts w:eastAsiaTheme="minorHAnsi" w:cstheme="minorBidi"/>
          <w:sz w:val="2"/>
          <w:szCs w:val="28"/>
          <w:lang w:val="pt-BR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4531"/>
        <w:gridCol w:w="4536"/>
      </w:tblGrid>
      <w:tr w:rsidR="0087742C" w14:paraId="50A2FED3" w14:textId="77777777" w:rsidTr="00A82547">
        <w:trPr>
          <w:jc w:val="center"/>
        </w:trPr>
        <w:tc>
          <w:tcPr>
            <w:tcW w:w="4531" w:type="dxa"/>
          </w:tcPr>
          <w:p w14:paraId="628925AA" w14:textId="77777777" w:rsidR="0087742C" w:rsidRDefault="0087742C" w:rsidP="009F50C2">
            <w:pPr>
              <w:spacing w:after="0" w:line="240" w:lineRule="auto"/>
              <w:rPr>
                <w:b/>
                <w:i/>
                <w:sz w:val="4"/>
              </w:rPr>
            </w:pPr>
          </w:p>
          <w:p w14:paraId="4276D8D4" w14:textId="77777777" w:rsidR="0087742C" w:rsidRDefault="0087742C" w:rsidP="009F50C2">
            <w:pPr>
              <w:spacing w:after="0" w:line="240" w:lineRule="auto"/>
              <w:rPr>
                <w:sz w:val="22"/>
              </w:rPr>
            </w:pPr>
            <w:r>
              <w:rPr>
                <w:b/>
                <w:i/>
                <w:sz w:val="24"/>
                <w:szCs w:val="24"/>
              </w:rPr>
              <w:t xml:space="preserve">Nơi nhận:                                                                                     </w:t>
            </w:r>
            <w:r>
              <w:rPr>
                <w:sz w:val="22"/>
              </w:rPr>
              <w:t>- Như trên;</w:t>
            </w:r>
          </w:p>
          <w:p w14:paraId="68EBC480" w14:textId="77777777" w:rsidR="00981CD4" w:rsidRDefault="0087742C" w:rsidP="009F50C2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 w:rsidRPr="00AA54BE">
              <w:rPr>
                <w:sz w:val="22"/>
              </w:rPr>
              <w:t>Chủ tịch</w:t>
            </w:r>
            <w:r>
              <w:rPr>
                <w:sz w:val="22"/>
              </w:rPr>
              <w:t xml:space="preserve">, các PCT UBND </w:t>
            </w:r>
            <w:r w:rsidR="00EF0E7D">
              <w:rPr>
                <w:sz w:val="22"/>
              </w:rPr>
              <w:t>ph</w:t>
            </w:r>
            <w:r w:rsidR="00EF0E7D">
              <w:rPr>
                <w:sz w:val="22"/>
                <w:lang w:val="en-US"/>
              </w:rPr>
              <w:t>ường</w:t>
            </w:r>
            <w:r>
              <w:rPr>
                <w:sz w:val="22"/>
              </w:rPr>
              <w:t xml:space="preserve">; </w:t>
            </w:r>
          </w:p>
          <w:p w14:paraId="45A9149E" w14:textId="00AABAA3" w:rsidR="00E23A70" w:rsidRPr="00E23A70" w:rsidRDefault="00E23A70" w:rsidP="009F50C2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MTTQ phường, các tổ chức CT-XH</w:t>
            </w:r>
            <w:r w:rsidR="009903CF">
              <w:rPr>
                <w:sz w:val="22"/>
                <w:lang w:val="en-US"/>
              </w:rPr>
              <w:t xml:space="preserve"> phường</w:t>
            </w:r>
            <w:r>
              <w:rPr>
                <w:sz w:val="22"/>
                <w:lang w:val="en-US"/>
              </w:rPr>
              <w:t>;</w:t>
            </w:r>
          </w:p>
          <w:p w14:paraId="31F2A9EC" w14:textId="77777777" w:rsidR="00536960" w:rsidRDefault="00981CD4" w:rsidP="009F50C2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 w:rsidR="00536960">
              <w:rPr>
                <w:sz w:val="22"/>
                <w:lang w:val="en-US"/>
              </w:rPr>
              <w:t>Các phòng chuyên môn UBND phường;</w:t>
            </w:r>
          </w:p>
          <w:p w14:paraId="5ACDE9D1" w14:textId="283DCF89" w:rsidR="0093025A" w:rsidRDefault="0093025A" w:rsidP="009F50C2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Trang thông tin điện tử phường;</w:t>
            </w:r>
          </w:p>
          <w:p w14:paraId="2DA48C7C" w14:textId="77777777" w:rsidR="0087742C" w:rsidRPr="00871A56" w:rsidRDefault="0087742C" w:rsidP="009F50C2">
            <w:pPr>
              <w:tabs>
                <w:tab w:val="center" w:pos="2246"/>
              </w:tabs>
              <w:spacing w:after="0" w:line="240" w:lineRule="auto"/>
              <w:rPr>
                <w:b/>
                <w:szCs w:val="28"/>
                <w:vertAlign w:val="subscript"/>
                <w:lang w:val="en-US"/>
              </w:rPr>
            </w:pPr>
            <w:r>
              <w:rPr>
                <w:sz w:val="22"/>
              </w:rPr>
              <w:t xml:space="preserve">- Lưu: VT, </w:t>
            </w:r>
            <w:r>
              <w:rPr>
                <w:sz w:val="22"/>
                <w:lang w:val="en-US"/>
              </w:rPr>
              <w:t>VHXH.</w:t>
            </w:r>
          </w:p>
          <w:p w14:paraId="1CAE3156" w14:textId="77777777" w:rsidR="0087742C" w:rsidRDefault="0087742C" w:rsidP="009F50C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536" w:type="dxa"/>
          </w:tcPr>
          <w:p w14:paraId="61A7843C" w14:textId="77777777" w:rsidR="0087742C" w:rsidRDefault="0087742C" w:rsidP="009F50C2">
            <w:pPr>
              <w:spacing w:after="0" w:line="240" w:lineRule="auto"/>
              <w:jc w:val="center"/>
              <w:rPr>
                <w:b/>
                <w:sz w:val="8"/>
                <w:szCs w:val="28"/>
              </w:rPr>
            </w:pPr>
          </w:p>
          <w:p w14:paraId="7288E363" w14:textId="77777777" w:rsidR="0087742C" w:rsidRPr="00871A56" w:rsidRDefault="0087742C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A54BE">
              <w:rPr>
                <w:b/>
                <w:sz w:val="26"/>
                <w:szCs w:val="26"/>
              </w:rPr>
              <w:t>TM. ỦY BAN NHÂN DÂN</w:t>
            </w:r>
          </w:p>
          <w:p w14:paraId="088834E5" w14:textId="42A575E5" w:rsidR="0087742C" w:rsidRDefault="002126F9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KT. </w:t>
            </w:r>
            <w:r w:rsidR="0087742C" w:rsidRPr="00AA54BE">
              <w:rPr>
                <w:b/>
                <w:sz w:val="26"/>
                <w:szCs w:val="26"/>
              </w:rPr>
              <w:t>CHỦ TỊCH</w:t>
            </w:r>
          </w:p>
          <w:p w14:paraId="3F869B7A" w14:textId="460979D6" w:rsidR="002126F9" w:rsidRPr="002126F9" w:rsidRDefault="002126F9" w:rsidP="009F50C2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PHÓ CHỦ TỊCH</w:t>
            </w:r>
          </w:p>
          <w:p w14:paraId="5D423DC8" w14:textId="77777777" w:rsidR="0087742C" w:rsidRPr="0010496E" w:rsidRDefault="0087742C" w:rsidP="009F50C2">
            <w:pPr>
              <w:spacing w:after="0" w:line="240" w:lineRule="auto"/>
              <w:rPr>
                <w:b/>
                <w:sz w:val="96"/>
                <w:szCs w:val="96"/>
              </w:rPr>
            </w:pPr>
          </w:p>
          <w:p w14:paraId="51491832" w14:textId="77777777" w:rsidR="0087742C" w:rsidRPr="006F7FA9" w:rsidRDefault="0087742C" w:rsidP="009F50C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C320E47" w14:textId="77777777" w:rsidR="0087742C" w:rsidRPr="00AA54BE" w:rsidRDefault="0087742C" w:rsidP="009F50C2">
            <w:pPr>
              <w:spacing w:after="0" w:line="240" w:lineRule="auto"/>
              <w:rPr>
                <w:b/>
                <w:sz w:val="2"/>
                <w:szCs w:val="2"/>
              </w:rPr>
            </w:pPr>
          </w:p>
          <w:p w14:paraId="5C5F573F" w14:textId="2AF826C3" w:rsidR="00F443EC" w:rsidRPr="008B42C4" w:rsidRDefault="00C17C03" w:rsidP="00F443EC">
            <w:pPr>
              <w:spacing w:after="0" w:line="24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Võ Thanh Định</w:t>
            </w:r>
          </w:p>
        </w:tc>
      </w:tr>
    </w:tbl>
    <w:p w14:paraId="5F329936" w14:textId="77777777" w:rsidR="000564CD" w:rsidRDefault="000564CD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4EECBFA4" w14:textId="77777777" w:rsidR="000564CD" w:rsidRDefault="000564CD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42C1F45B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0B5D9550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4E43CF51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1FA39187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25EFE06F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52F9F631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2EFFB174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2C0026A2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7D19C7C3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770C36DD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1661E045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564BA49A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44701013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2E518AF6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61F991A9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00BB894A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388BF4B1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144DBA46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7C6897B6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7E767E09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5A74814A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49B5126B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3C731396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4F298DA5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12115534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64947430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0A4B5BEC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3454"/>
        <w:gridCol w:w="6464"/>
      </w:tblGrid>
      <w:tr w:rsidR="00906DF4" w:rsidRPr="00E75B47" w14:paraId="4AB1C43A" w14:textId="77777777" w:rsidTr="00A6510A">
        <w:trPr>
          <w:trHeight w:val="717"/>
          <w:jc w:val="center"/>
        </w:trPr>
        <w:tc>
          <w:tcPr>
            <w:tcW w:w="3454" w:type="dxa"/>
          </w:tcPr>
          <w:p w14:paraId="7E2C1374" w14:textId="77777777" w:rsidR="00906DF4" w:rsidRDefault="00906DF4" w:rsidP="00A6510A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Đơn vị:</w:t>
            </w:r>
          </w:p>
          <w:p w14:paraId="7BF337A8" w14:textId="77777777" w:rsidR="00906DF4" w:rsidRPr="00E75B47" w:rsidRDefault="00906DF4" w:rsidP="00A6510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75B47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C1C68E" wp14:editId="44EAF520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212090</wp:posOffset>
                      </wp:positionV>
                      <wp:extent cx="851535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15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074A2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5pt,16.7pt" to="113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en-US"/>
              </w:rPr>
              <w:t>--------------------------</w:t>
            </w:r>
          </w:p>
        </w:tc>
        <w:tc>
          <w:tcPr>
            <w:tcW w:w="6464" w:type="dxa"/>
          </w:tcPr>
          <w:p w14:paraId="3CAB253D" w14:textId="77777777" w:rsidR="00906DF4" w:rsidRPr="00E75B47" w:rsidRDefault="00906DF4" w:rsidP="00A6510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75B47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CC05CB8" w14:textId="77777777" w:rsidR="00906DF4" w:rsidRPr="00E75B47" w:rsidRDefault="00906DF4" w:rsidP="00A6510A">
            <w:pPr>
              <w:spacing w:after="0" w:line="240" w:lineRule="auto"/>
              <w:jc w:val="center"/>
              <w:rPr>
                <w:b/>
                <w:bCs/>
                <w:sz w:val="14"/>
                <w:szCs w:val="28"/>
              </w:rPr>
            </w:pPr>
            <w:r w:rsidRPr="00E75B47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CAA7AB" wp14:editId="6D8EF2D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245110</wp:posOffset>
                      </wp:positionV>
                      <wp:extent cx="2062480" cy="0"/>
                      <wp:effectExtent l="0" t="0" r="33020" b="19050"/>
                      <wp:wrapNone/>
                      <wp:docPr id="115317995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2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4B9CB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19.3pt" to="231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J7sA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"/>
                  </w:pict>
                </mc:Fallback>
              </mc:AlternateContent>
            </w:r>
            <w:r w:rsidRPr="00E75B47">
              <w:rPr>
                <w:b/>
                <w:bCs/>
                <w:szCs w:val="28"/>
              </w:rPr>
              <w:t>Độc lập - Tự do - Hạnh phúc</w:t>
            </w:r>
          </w:p>
        </w:tc>
      </w:tr>
    </w:tbl>
    <w:p w14:paraId="3DAF03A8" w14:textId="77777777" w:rsidR="00906DF4" w:rsidRDefault="00906DF4" w:rsidP="0093118E">
      <w:pPr>
        <w:spacing w:after="0" w:line="240" w:lineRule="auto"/>
        <w:jc w:val="center"/>
        <w:rPr>
          <w:b/>
          <w:bCs/>
          <w:szCs w:val="28"/>
          <w:lang w:val="en-US"/>
        </w:rPr>
      </w:pPr>
    </w:p>
    <w:p w14:paraId="389FCF08" w14:textId="6B80CC85" w:rsidR="00E60091" w:rsidRPr="00E75B47" w:rsidRDefault="00E60091" w:rsidP="0093118E">
      <w:pPr>
        <w:spacing w:after="0" w:line="240" w:lineRule="auto"/>
        <w:jc w:val="center"/>
        <w:rPr>
          <w:b/>
          <w:bCs/>
          <w:szCs w:val="28"/>
        </w:rPr>
      </w:pPr>
      <w:r w:rsidRPr="00E75B47">
        <w:rPr>
          <w:b/>
          <w:bCs/>
          <w:szCs w:val="28"/>
        </w:rPr>
        <w:t>DANH SÁCH</w:t>
      </w:r>
    </w:p>
    <w:p w14:paraId="65D63A46" w14:textId="4F9CCF4D" w:rsidR="00E60091" w:rsidRDefault="00090CC5" w:rsidP="0093118E">
      <w:pPr>
        <w:spacing w:after="0" w:line="240" w:lineRule="auto"/>
        <w:jc w:val="center"/>
        <w:rPr>
          <w:b/>
          <w:bCs/>
          <w:szCs w:val="28"/>
          <w:shd w:val="clear" w:color="auto" w:fill="FFFFFF"/>
          <w:lang w:val="en-US"/>
        </w:rPr>
      </w:pPr>
      <w:r>
        <w:rPr>
          <w:b/>
          <w:bCs/>
          <w:szCs w:val="28"/>
          <w:shd w:val="clear" w:color="auto" w:fill="FFFFFF"/>
          <w:lang w:val="en-US"/>
        </w:rPr>
        <w:t xml:space="preserve">Nhân viên y tế </w:t>
      </w:r>
      <w:r w:rsidR="00921069">
        <w:rPr>
          <w:b/>
          <w:bCs/>
          <w:szCs w:val="28"/>
          <w:shd w:val="clear" w:color="auto" w:fill="FFFFFF"/>
          <w:lang w:val="en-US"/>
        </w:rPr>
        <w:t xml:space="preserve">- dân số </w:t>
      </w:r>
      <w:r>
        <w:rPr>
          <w:b/>
          <w:bCs/>
          <w:szCs w:val="28"/>
          <w:shd w:val="clear" w:color="auto" w:fill="FFFFFF"/>
          <w:lang w:val="en-US"/>
        </w:rPr>
        <w:t>tổ dân phố</w:t>
      </w:r>
    </w:p>
    <w:p w14:paraId="6A119227" w14:textId="3F910DCF" w:rsidR="00A363DA" w:rsidRPr="00090CC5" w:rsidRDefault="00824B84" w:rsidP="0093118E">
      <w:pPr>
        <w:spacing w:after="0" w:line="240" w:lineRule="auto"/>
        <w:jc w:val="center"/>
        <w:rPr>
          <w:b/>
          <w:bCs/>
          <w:szCs w:val="28"/>
          <w:shd w:val="clear" w:color="auto" w:fill="FFFFFF"/>
          <w:lang w:val="en-US"/>
        </w:rPr>
      </w:pPr>
      <w:r>
        <w:rPr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B8FF2" wp14:editId="38AD8314">
                <wp:simplePos x="0" y="0"/>
                <wp:positionH relativeFrom="column">
                  <wp:posOffset>2231390</wp:posOffset>
                </wp:positionH>
                <wp:positionV relativeFrom="paragraph">
                  <wp:posOffset>47815</wp:posOffset>
                </wp:positionV>
                <wp:extent cx="1427833" cy="4890"/>
                <wp:effectExtent l="0" t="0" r="20320" b="33655"/>
                <wp:wrapNone/>
                <wp:docPr id="19042021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833" cy="4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E4820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3.75pt" to="288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" strokecolor="#4579b8 [3044]"/>
            </w:pict>
          </mc:Fallback>
        </mc:AlternateConten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680"/>
        <w:gridCol w:w="1730"/>
        <w:gridCol w:w="1985"/>
        <w:gridCol w:w="1701"/>
        <w:gridCol w:w="1559"/>
        <w:gridCol w:w="1559"/>
      </w:tblGrid>
      <w:tr w:rsidR="007A6D45" w:rsidRPr="00E75B47" w14:paraId="69D5CDF1" w14:textId="58362464" w:rsidTr="00AB31DA">
        <w:trPr>
          <w:trHeight w:val="1172"/>
        </w:trPr>
        <w:tc>
          <w:tcPr>
            <w:tcW w:w="680" w:type="dxa"/>
            <w:vAlign w:val="center"/>
          </w:tcPr>
          <w:p w14:paraId="52B151FD" w14:textId="77777777" w:rsidR="007A6D45" w:rsidRPr="00E75B47" w:rsidRDefault="007A6D45" w:rsidP="00A6510A">
            <w:pPr>
              <w:spacing w:line="360" w:lineRule="auto"/>
              <w:jc w:val="center"/>
              <w:rPr>
                <w:b/>
                <w:bCs/>
              </w:rPr>
            </w:pPr>
            <w:r w:rsidRPr="00E75B47">
              <w:rPr>
                <w:b/>
                <w:bCs/>
              </w:rPr>
              <w:t>TT</w:t>
            </w:r>
          </w:p>
        </w:tc>
        <w:tc>
          <w:tcPr>
            <w:tcW w:w="1730" w:type="dxa"/>
            <w:vAlign w:val="center"/>
          </w:tcPr>
          <w:p w14:paraId="77A33E88" w14:textId="77777777" w:rsidR="007A6D45" w:rsidRPr="00E75B47" w:rsidRDefault="007A6D45" w:rsidP="00A6510A">
            <w:pPr>
              <w:spacing w:line="360" w:lineRule="auto"/>
              <w:jc w:val="center"/>
              <w:rPr>
                <w:b/>
                <w:bCs/>
              </w:rPr>
            </w:pPr>
            <w:r w:rsidRPr="00E75B47">
              <w:rPr>
                <w:b/>
                <w:bCs/>
              </w:rPr>
              <w:t>Họ và tên</w:t>
            </w:r>
          </w:p>
        </w:tc>
        <w:tc>
          <w:tcPr>
            <w:tcW w:w="1985" w:type="dxa"/>
            <w:vAlign w:val="center"/>
          </w:tcPr>
          <w:p w14:paraId="4CA2EFA0" w14:textId="77777777" w:rsidR="007A6D45" w:rsidRPr="00E75B47" w:rsidRDefault="007A6D45" w:rsidP="00A6510A">
            <w:pPr>
              <w:jc w:val="center"/>
              <w:rPr>
                <w:b/>
                <w:bCs/>
              </w:rPr>
            </w:pPr>
            <w:r w:rsidRPr="00E75B47">
              <w:rPr>
                <w:b/>
                <w:bCs/>
              </w:rPr>
              <w:t>Ngày, tháng, năm sinh</w:t>
            </w:r>
          </w:p>
        </w:tc>
        <w:tc>
          <w:tcPr>
            <w:tcW w:w="1701" w:type="dxa"/>
            <w:vAlign w:val="center"/>
          </w:tcPr>
          <w:p w14:paraId="21CFAFA8" w14:textId="7F48A3D7" w:rsidR="007A6D45" w:rsidRPr="00E60091" w:rsidRDefault="0064748D" w:rsidP="00A651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Tổ dân phố</w:t>
            </w:r>
          </w:p>
        </w:tc>
        <w:tc>
          <w:tcPr>
            <w:tcW w:w="1559" w:type="dxa"/>
            <w:vAlign w:val="center"/>
          </w:tcPr>
          <w:p w14:paraId="0D53FB21" w14:textId="500A83F2" w:rsidR="007A6D45" w:rsidRPr="00980C1F" w:rsidRDefault="007A6D45" w:rsidP="00A651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Chứng chỉ  </w:t>
            </w:r>
          </w:p>
        </w:tc>
        <w:tc>
          <w:tcPr>
            <w:tcW w:w="1559" w:type="dxa"/>
            <w:vAlign w:val="center"/>
          </w:tcPr>
          <w:p w14:paraId="301EEA18" w14:textId="6CE4F310" w:rsidR="007A6D45" w:rsidRDefault="007A6D45" w:rsidP="00A651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Ghi chú</w:t>
            </w:r>
          </w:p>
        </w:tc>
      </w:tr>
      <w:tr w:rsidR="007A6D45" w:rsidRPr="00E75B47" w14:paraId="7E37BC77" w14:textId="60B9CECA" w:rsidTr="00AB31DA">
        <w:trPr>
          <w:trHeight w:val="553"/>
        </w:trPr>
        <w:tc>
          <w:tcPr>
            <w:tcW w:w="680" w:type="dxa"/>
            <w:vAlign w:val="center"/>
          </w:tcPr>
          <w:p w14:paraId="29300F70" w14:textId="77777777" w:rsidR="007A6D45" w:rsidRPr="00E75B47" w:rsidRDefault="007A6D45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33CCF5E8" w14:textId="531B62AA" w:rsidR="007A6D45" w:rsidRPr="00E75B47" w:rsidRDefault="007A6D45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5902A44A" w14:textId="77777777" w:rsidR="007A6D45" w:rsidRPr="00E75B47" w:rsidRDefault="007A6D45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5659102" w14:textId="0BD7065A" w:rsidR="007A6D45" w:rsidRPr="00E75B47" w:rsidRDefault="007A6D45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DA92D33" w14:textId="77777777" w:rsidR="007A6D45" w:rsidRPr="00E75B47" w:rsidRDefault="007A6D45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533F0C26" w14:textId="77777777" w:rsidR="007A6D45" w:rsidRPr="00E75B47" w:rsidRDefault="007A6D45" w:rsidP="00A6510A">
            <w:pPr>
              <w:spacing w:line="360" w:lineRule="auto"/>
            </w:pPr>
          </w:p>
        </w:tc>
      </w:tr>
      <w:tr w:rsidR="007A6D45" w:rsidRPr="00E75B47" w14:paraId="32659DB5" w14:textId="34C1F5CE" w:rsidTr="00AB31DA">
        <w:trPr>
          <w:trHeight w:val="561"/>
        </w:trPr>
        <w:tc>
          <w:tcPr>
            <w:tcW w:w="680" w:type="dxa"/>
            <w:vAlign w:val="center"/>
          </w:tcPr>
          <w:p w14:paraId="3B461140" w14:textId="77777777" w:rsidR="007A6D45" w:rsidRPr="00E75B47" w:rsidRDefault="007A6D45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0A108D02" w14:textId="422CCADC" w:rsidR="007A6D45" w:rsidRPr="00E75B47" w:rsidRDefault="007A6D45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7FE4784" w14:textId="77777777" w:rsidR="007A6D45" w:rsidRPr="00E75B47" w:rsidRDefault="007A6D45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10A58DD" w14:textId="5CA507E5" w:rsidR="007A6D45" w:rsidRPr="00E75B47" w:rsidRDefault="007A6D45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6A0D059" w14:textId="77777777" w:rsidR="007A6D45" w:rsidRPr="00E75B47" w:rsidRDefault="007A6D45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0FFFBE2D" w14:textId="77777777" w:rsidR="007A6D45" w:rsidRPr="00E75B47" w:rsidRDefault="007A6D45" w:rsidP="00A6510A">
            <w:pPr>
              <w:spacing w:line="360" w:lineRule="auto"/>
            </w:pPr>
          </w:p>
        </w:tc>
      </w:tr>
      <w:tr w:rsidR="007A6D45" w:rsidRPr="00E75B47" w14:paraId="2B0CA3C2" w14:textId="612F6BC2" w:rsidTr="00AB31DA">
        <w:trPr>
          <w:trHeight w:val="554"/>
        </w:trPr>
        <w:tc>
          <w:tcPr>
            <w:tcW w:w="680" w:type="dxa"/>
            <w:vAlign w:val="center"/>
          </w:tcPr>
          <w:p w14:paraId="7F5FE524" w14:textId="77777777" w:rsidR="007A6D45" w:rsidRPr="00E75B47" w:rsidRDefault="007A6D45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1CE6A5B8" w14:textId="0CBA2221" w:rsidR="007A6D45" w:rsidRPr="00E75B47" w:rsidRDefault="007A6D45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57703F43" w14:textId="05C25EC3" w:rsidR="007A6D45" w:rsidRPr="00E75B47" w:rsidRDefault="007A6D45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837C8C2" w14:textId="4B6F3EA0" w:rsidR="007A6D45" w:rsidRPr="00E75B47" w:rsidRDefault="007A6D45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4C595B3" w14:textId="77777777" w:rsidR="007A6D45" w:rsidRPr="00E75B47" w:rsidRDefault="007A6D45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7345E025" w14:textId="77777777" w:rsidR="007A6D45" w:rsidRPr="00E75B47" w:rsidRDefault="007A6D45" w:rsidP="00A6510A">
            <w:pPr>
              <w:spacing w:line="360" w:lineRule="auto"/>
            </w:pPr>
          </w:p>
        </w:tc>
      </w:tr>
      <w:tr w:rsidR="007A6D45" w:rsidRPr="00E75B47" w14:paraId="10B39451" w14:textId="5AB4D025" w:rsidTr="00AB31DA">
        <w:trPr>
          <w:trHeight w:val="562"/>
        </w:trPr>
        <w:tc>
          <w:tcPr>
            <w:tcW w:w="680" w:type="dxa"/>
            <w:vAlign w:val="center"/>
          </w:tcPr>
          <w:p w14:paraId="1EF31801" w14:textId="77777777" w:rsidR="007A6D45" w:rsidRPr="00E75B47" w:rsidRDefault="007A6D45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6EEC9FA0" w14:textId="10C7F9F8" w:rsidR="007A6D45" w:rsidRPr="00E75B47" w:rsidRDefault="007A6D45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6B49EFC" w14:textId="56EB0266" w:rsidR="007A6D45" w:rsidRPr="00E75B47" w:rsidRDefault="007A6D45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A43E5B7" w14:textId="5BBC03CF" w:rsidR="007A6D45" w:rsidRPr="00E75B47" w:rsidRDefault="007A6D45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CAC7FE7" w14:textId="77777777" w:rsidR="007A6D45" w:rsidRPr="00E75B47" w:rsidRDefault="007A6D45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65A1FA13" w14:textId="77777777" w:rsidR="007A6D45" w:rsidRPr="00E75B47" w:rsidRDefault="007A6D45" w:rsidP="00A6510A">
            <w:pPr>
              <w:spacing w:line="360" w:lineRule="auto"/>
            </w:pPr>
          </w:p>
        </w:tc>
      </w:tr>
      <w:tr w:rsidR="007A6D45" w:rsidRPr="00E75B47" w14:paraId="6129A5EE" w14:textId="1203948E" w:rsidTr="00AB31DA">
        <w:trPr>
          <w:trHeight w:val="557"/>
        </w:trPr>
        <w:tc>
          <w:tcPr>
            <w:tcW w:w="680" w:type="dxa"/>
            <w:vAlign w:val="center"/>
          </w:tcPr>
          <w:p w14:paraId="544DA145" w14:textId="77777777" w:rsidR="007A6D45" w:rsidRPr="00E75B47" w:rsidRDefault="007A6D45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4130B699" w14:textId="7B698B40" w:rsidR="007A6D45" w:rsidRPr="00E75B47" w:rsidRDefault="007A6D45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4D9DFF5" w14:textId="77777777" w:rsidR="007A6D45" w:rsidRPr="00E75B47" w:rsidRDefault="007A6D45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5715B59" w14:textId="62CD5CAF" w:rsidR="007A6D45" w:rsidRPr="00E75B47" w:rsidRDefault="007A6D45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0EC37E8" w14:textId="77777777" w:rsidR="007A6D45" w:rsidRPr="00E75B47" w:rsidRDefault="007A6D45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2E66C369" w14:textId="77777777" w:rsidR="007A6D45" w:rsidRPr="00E75B47" w:rsidRDefault="007A6D45" w:rsidP="00A6510A">
            <w:pPr>
              <w:spacing w:line="360" w:lineRule="auto"/>
            </w:pPr>
          </w:p>
        </w:tc>
      </w:tr>
      <w:tr w:rsidR="007A6D45" w:rsidRPr="00E75B47" w14:paraId="653AB86C" w14:textId="376352FC" w:rsidTr="00AB31DA">
        <w:tc>
          <w:tcPr>
            <w:tcW w:w="680" w:type="dxa"/>
            <w:vAlign w:val="center"/>
          </w:tcPr>
          <w:p w14:paraId="15CF95D2" w14:textId="77777777" w:rsidR="007A6D45" w:rsidRPr="00E75B47" w:rsidRDefault="007A6D45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57B36484" w14:textId="504633D3" w:rsidR="007A6D45" w:rsidRPr="00E75B47" w:rsidRDefault="007A6D45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8B5A61B" w14:textId="77777777" w:rsidR="007A6D45" w:rsidRPr="00E75B47" w:rsidRDefault="007A6D45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BB22BB5" w14:textId="1B1002C0" w:rsidR="007A6D45" w:rsidRPr="00E75B47" w:rsidRDefault="007A6D45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292CFCC" w14:textId="77777777" w:rsidR="007A6D45" w:rsidRPr="00E75B47" w:rsidRDefault="007A6D45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78735E17" w14:textId="77777777" w:rsidR="007A6D45" w:rsidRPr="00E75B47" w:rsidRDefault="007A6D45" w:rsidP="00A6510A">
            <w:pPr>
              <w:spacing w:line="360" w:lineRule="auto"/>
            </w:pPr>
          </w:p>
        </w:tc>
      </w:tr>
      <w:tr w:rsidR="007A6D45" w:rsidRPr="00E75B47" w14:paraId="541DDE32" w14:textId="7CEDA2AB" w:rsidTr="00AB31DA">
        <w:trPr>
          <w:trHeight w:val="608"/>
        </w:trPr>
        <w:tc>
          <w:tcPr>
            <w:tcW w:w="680" w:type="dxa"/>
            <w:vAlign w:val="center"/>
          </w:tcPr>
          <w:p w14:paraId="18C1F5FB" w14:textId="77777777" w:rsidR="007A6D45" w:rsidRPr="00E75B47" w:rsidRDefault="007A6D45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6406637E" w14:textId="7D3DE689" w:rsidR="007A6D45" w:rsidRPr="00E75B47" w:rsidRDefault="007A6D45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6423B349" w14:textId="77777777" w:rsidR="007A6D45" w:rsidRPr="00E75B47" w:rsidRDefault="007A6D45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8A1E18B" w14:textId="303F08B5" w:rsidR="007A6D45" w:rsidRPr="00E75B47" w:rsidRDefault="007A6D45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F80327D" w14:textId="77777777" w:rsidR="007A6D45" w:rsidRPr="00E75B47" w:rsidRDefault="007A6D45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43868650" w14:textId="77777777" w:rsidR="007A6D45" w:rsidRPr="00E75B47" w:rsidRDefault="007A6D45" w:rsidP="00A6510A">
            <w:pPr>
              <w:spacing w:line="360" w:lineRule="auto"/>
            </w:pPr>
          </w:p>
        </w:tc>
      </w:tr>
      <w:tr w:rsidR="00023BC4" w:rsidRPr="00E75B47" w14:paraId="5F8A35EA" w14:textId="77777777" w:rsidTr="00AB31DA">
        <w:trPr>
          <w:trHeight w:val="608"/>
        </w:trPr>
        <w:tc>
          <w:tcPr>
            <w:tcW w:w="680" w:type="dxa"/>
            <w:vAlign w:val="center"/>
          </w:tcPr>
          <w:p w14:paraId="046029CF" w14:textId="77777777" w:rsidR="00023BC4" w:rsidRPr="00E75B47" w:rsidRDefault="00023BC4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78309D60" w14:textId="77777777" w:rsidR="00023BC4" w:rsidRPr="00E75B47" w:rsidRDefault="00023BC4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C125F07" w14:textId="77777777" w:rsidR="00023BC4" w:rsidRPr="00E75B47" w:rsidRDefault="00023BC4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7D48780" w14:textId="77777777" w:rsidR="00023BC4" w:rsidRPr="00E75B47" w:rsidRDefault="00023BC4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F5F325C" w14:textId="77777777" w:rsidR="00023BC4" w:rsidRPr="00E75B47" w:rsidRDefault="00023BC4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621BCCBC" w14:textId="77777777" w:rsidR="00023BC4" w:rsidRPr="00E75B47" w:rsidRDefault="00023BC4" w:rsidP="00A6510A">
            <w:pPr>
              <w:spacing w:line="360" w:lineRule="auto"/>
            </w:pPr>
          </w:p>
        </w:tc>
      </w:tr>
      <w:tr w:rsidR="00023BC4" w:rsidRPr="00E75B47" w14:paraId="6BD6B8A3" w14:textId="77777777" w:rsidTr="00AB31DA">
        <w:trPr>
          <w:trHeight w:val="608"/>
        </w:trPr>
        <w:tc>
          <w:tcPr>
            <w:tcW w:w="680" w:type="dxa"/>
            <w:vAlign w:val="center"/>
          </w:tcPr>
          <w:p w14:paraId="65781AFA" w14:textId="77777777" w:rsidR="00023BC4" w:rsidRPr="00E75B47" w:rsidRDefault="00023BC4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4BAFCA87" w14:textId="77777777" w:rsidR="00023BC4" w:rsidRPr="00E75B47" w:rsidRDefault="00023BC4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1F9717D" w14:textId="77777777" w:rsidR="00023BC4" w:rsidRPr="00E75B47" w:rsidRDefault="00023BC4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839716" w14:textId="77777777" w:rsidR="00023BC4" w:rsidRPr="00E75B47" w:rsidRDefault="00023BC4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847F631" w14:textId="77777777" w:rsidR="00023BC4" w:rsidRPr="00E75B47" w:rsidRDefault="00023BC4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5BBC8F6A" w14:textId="77777777" w:rsidR="00023BC4" w:rsidRPr="00E75B47" w:rsidRDefault="00023BC4" w:rsidP="00A6510A">
            <w:pPr>
              <w:spacing w:line="360" w:lineRule="auto"/>
            </w:pPr>
          </w:p>
        </w:tc>
      </w:tr>
      <w:tr w:rsidR="00023BC4" w:rsidRPr="00E75B47" w14:paraId="31A52D8C" w14:textId="77777777" w:rsidTr="00AB31DA">
        <w:trPr>
          <w:trHeight w:val="608"/>
        </w:trPr>
        <w:tc>
          <w:tcPr>
            <w:tcW w:w="680" w:type="dxa"/>
            <w:vAlign w:val="center"/>
          </w:tcPr>
          <w:p w14:paraId="416C5948" w14:textId="77777777" w:rsidR="00023BC4" w:rsidRPr="00E75B47" w:rsidRDefault="00023BC4" w:rsidP="00E6009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535"/>
              <w:jc w:val="center"/>
            </w:pPr>
          </w:p>
        </w:tc>
        <w:tc>
          <w:tcPr>
            <w:tcW w:w="1730" w:type="dxa"/>
            <w:vAlign w:val="center"/>
          </w:tcPr>
          <w:p w14:paraId="74A9F193" w14:textId="77777777" w:rsidR="00023BC4" w:rsidRPr="00E75B47" w:rsidRDefault="00023BC4" w:rsidP="00A6510A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6A58D1D" w14:textId="77777777" w:rsidR="00023BC4" w:rsidRPr="00E75B47" w:rsidRDefault="00023BC4" w:rsidP="00A65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8235CFE" w14:textId="77777777" w:rsidR="00023BC4" w:rsidRPr="00E75B47" w:rsidRDefault="00023BC4" w:rsidP="00A65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FB32C60" w14:textId="77777777" w:rsidR="00023BC4" w:rsidRPr="00E75B47" w:rsidRDefault="00023BC4" w:rsidP="00A6510A">
            <w:pPr>
              <w:spacing w:line="360" w:lineRule="auto"/>
            </w:pPr>
          </w:p>
        </w:tc>
        <w:tc>
          <w:tcPr>
            <w:tcW w:w="1559" w:type="dxa"/>
          </w:tcPr>
          <w:p w14:paraId="27BA503E" w14:textId="77777777" w:rsidR="00023BC4" w:rsidRPr="00E75B47" w:rsidRDefault="00023BC4" w:rsidP="00A6510A">
            <w:pPr>
              <w:spacing w:line="360" w:lineRule="auto"/>
            </w:pPr>
          </w:p>
        </w:tc>
      </w:tr>
    </w:tbl>
    <w:p w14:paraId="34C8479B" w14:textId="74CC17A1" w:rsidR="00A6792A" w:rsidRPr="0036640A" w:rsidRDefault="00E60091" w:rsidP="0036640A">
      <w:pPr>
        <w:jc w:val="center"/>
        <w:rPr>
          <w:lang w:val="en-US"/>
        </w:rPr>
      </w:pPr>
      <w:r w:rsidRPr="00E75B47">
        <w:rPr>
          <w:bCs/>
          <w:i/>
        </w:rPr>
        <w:t>(Danh sách này có 1</w:t>
      </w:r>
      <w:r w:rsidR="008F0F40">
        <w:rPr>
          <w:bCs/>
          <w:i/>
          <w:lang w:val="en-US"/>
        </w:rPr>
        <w:t>0</w:t>
      </w:r>
      <w:r w:rsidRPr="00E75B47">
        <w:rPr>
          <w:bCs/>
          <w:i/>
        </w:rPr>
        <w:t xml:space="preserve"> người)</w:t>
      </w:r>
      <w:r w:rsidR="0036640A">
        <w:rPr>
          <w:bCs/>
          <w:i/>
          <w:lang w:val="en-US"/>
        </w:rPr>
        <w:t>./.</w:t>
      </w:r>
    </w:p>
    <w:sectPr w:rsidR="00A6792A" w:rsidRPr="0036640A" w:rsidSect="00CA4161">
      <w:headerReference w:type="default" r:id="rId8"/>
      <w:pgSz w:w="11909" w:h="16834" w:code="9"/>
      <w:pgMar w:top="1134" w:right="1134" w:bottom="1134" w:left="1701" w:header="720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69F7" w14:textId="77777777" w:rsidR="00955385" w:rsidRDefault="00955385">
      <w:pPr>
        <w:spacing w:after="0" w:line="240" w:lineRule="auto"/>
      </w:pPr>
      <w:r>
        <w:separator/>
      </w:r>
    </w:p>
  </w:endnote>
  <w:endnote w:type="continuationSeparator" w:id="0">
    <w:p w14:paraId="1F17DECD" w14:textId="77777777" w:rsidR="00955385" w:rsidRDefault="0095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3BA5" w14:textId="77777777" w:rsidR="00955385" w:rsidRDefault="00955385">
      <w:pPr>
        <w:spacing w:after="0" w:line="240" w:lineRule="auto"/>
      </w:pPr>
      <w:r>
        <w:separator/>
      </w:r>
    </w:p>
  </w:footnote>
  <w:footnote w:type="continuationSeparator" w:id="0">
    <w:p w14:paraId="0D8C856C" w14:textId="77777777" w:rsidR="00955385" w:rsidRDefault="0095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25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219439" w14:textId="77777777" w:rsidR="008D2F7D" w:rsidRDefault="006C57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FFB83" w14:textId="77777777" w:rsidR="008D2F7D" w:rsidRDefault="008D2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17F"/>
    <w:multiLevelType w:val="hybridMultilevel"/>
    <w:tmpl w:val="E778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markup="0" w:insDel="0" w:formatting="0" w:inkAnnotations="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7D"/>
    <w:rsid w:val="00016E5D"/>
    <w:rsid w:val="00023BC4"/>
    <w:rsid w:val="00023DD6"/>
    <w:rsid w:val="0002572C"/>
    <w:rsid w:val="000564CD"/>
    <w:rsid w:val="000810BB"/>
    <w:rsid w:val="00090CC5"/>
    <w:rsid w:val="000A19DF"/>
    <w:rsid w:val="000A46CB"/>
    <w:rsid w:val="000B25F4"/>
    <w:rsid w:val="000B7837"/>
    <w:rsid w:val="00100644"/>
    <w:rsid w:val="0010496E"/>
    <w:rsid w:val="00121868"/>
    <w:rsid w:val="00146E2D"/>
    <w:rsid w:val="001500F5"/>
    <w:rsid w:val="001750CD"/>
    <w:rsid w:val="001901C2"/>
    <w:rsid w:val="001A5CC9"/>
    <w:rsid w:val="001B57F0"/>
    <w:rsid w:val="001D361A"/>
    <w:rsid w:val="001D4655"/>
    <w:rsid w:val="001D629B"/>
    <w:rsid w:val="001F269A"/>
    <w:rsid w:val="001F4813"/>
    <w:rsid w:val="002126F9"/>
    <w:rsid w:val="0023792B"/>
    <w:rsid w:val="0024221F"/>
    <w:rsid w:val="00287B6F"/>
    <w:rsid w:val="002A1F6F"/>
    <w:rsid w:val="002B3CCB"/>
    <w:rsid w:val="002B4DC7"/>
    <w:rsid w:val="002C48D2"/>
    <w:rsid w:val="003212A5"/>
    <w:rsid w:val="003457E0"/>
    <w:rsid w:val="00353B1A"/>
    <w:rsid w:val="0036640A"/>
    <w:rsid w:val="003766A1"/>
    <w:rsid w:val="003C068C"/>
    <w:rsid w:val="003D58BB"/>
    <w:rsid w:val="003F690F"/>
    <w:rsid w:val="004048CB"/>
    <w:rsid w:val="0041255D"/>
    <w:rsid w:val="00490D17"/>
    <w:rsid w:val="004C4845"/>
    <w:rsid w:val="004D0C43"/>
    <w:rsid w:val="004E7DBD"/>
    <w:rsid w:val="00536960"/>
    <w:rsid w:val="00537B50"/>
    <w:rsid w:val="00554F97"/>
    <w:rsid w:val="00574161"/>
    <w:rsid w:val="0059057A"/>
    <w:rsid w:val="00593DC1"/>
    <w:rsid w:val="00596074"/>
    <w:rsid w:val="005D704B"/>
    <w:rsid w:val="005E5793"/>
    <w:rsid w:val="005F1446"/>
    <w:rsid w:val="00620B33"/>
    <w:rsid w:val="0064748D"/>
    <w:rsid w:val="006538C1"/>
    <w:rsid w:val="00654773"/>
    <w:rsid w:val="00667233"/>
    <w:rsid w:val="0067353F"/>
    <w:rsid w:val="00681336"/>
    <w:rsid w:val="006B4F41"/>
    <w:rsid w:val="006C57F3"/>
    <w:rsid w:val="006D7B91"/>
    <w:rsid w:val="006E4F1B"/>
    <w:rsid w:val="006E7A5D"/>
    <w:rsid w:val="006F7FA9"/>
    <w:rsid w:val="007031B2"/>
    <w:rsid w:val="007178DB"/>
    <w:rsid w:val="0072761B"/>
    <w:rsid w:val="00733F7B"/>
    <w:rsid w:val="007415B2"/>
    <w:rsid w:val="00752D3F"/>
    <w:rsid w:val="00757F42"/>
    <w:rsid w:val="00761E09"/>
    <w:rsid w:val="007A2F8A"/>
    <w:rsid w:val="007A3E5E"/>
    <w:rsid w:val="007A64E7"/>
    <w:rsid w:val="007A6D45"/>
    <w:rsid w:val="007B399D"/>
    <w:rsid w:val="007B69EE"/>
    <w:rsid w:val="007E2825"/>
    <w:rsid w:val="007F7145"/>
    <w:rsid w:val="00824B84"/>
    <w:rsid w:val="0084026D"/>
    <w:rsid w:val="00857B2B"/>
    <w:rsid w:val="00862D82"/>
    <w:rsid w:val="00871A56"/>
    <w:rsid w:val="0087201C"/>
    <w:rsid w:val="008742BF"/>
    <w:rsid w:val="0087742C"/>
    <w:rsid w:val="008B42C4"/>
    <w:rsid w:val="008C05A3"/>
    <w:rsid w:val="008C1425"/>
    <w:rsid w:val="008C6CDB"/>
    <w:rsid w:val="008D2F7D"/>
    <w:rsid w:val="008E01D4"/>
    <w:rsid w:val="008F0F40"/>
    <w:rsid w:val="008F303C"/>
    <w:rsid w:val="008F4316"/>
    <w:rsid w:val="00906DF4"/>
    <w:rsid w:val="00921069"/>
    <w:rsid w:val="0093025A"/>
    <w:rsid w:val="0093118E"/>
    <w:rsid w:val="00955385"/>
    <w:rsid w:val="0096199D"/>
    <w:rsid w:val="00974961"/>
    <w:rsid w:val="00980C1F"/>
    <w:rsid w:val="00981CD4"/>
    <w:rsid w:val="009903CF"/>
    <w:rsid w:val="009A02A1"/>
    <w:rsid w:val="009D1C9A"/>
    <w:rsid w:val="009E484C"/>
    <w:rsid w:val="00A2317E"/>
    <w:rsid w:val="00A31BFC"/>
    <w:rsid w:val="00A363DA"/>
    <w:rsid w:val="00A47E48"/>
    <w:rsid w:val="00A556BD"/>
    <w:rsid w:val="00A65B5C"/>
    <w:rsid w:val="00A6792A"/>
    <w:rsid w:val="00A724B4"/>
    <w:rsid w:val="00A82547"/>
    <w:rsid w:val="00A87392"/>
    <w:rsid w:val="00AA54BE"/>
    <w:rsid w:val="00AB017D"/>
    <w:rsid w:val="00AB1B5C"/>
    <w:rsid w:val="00AB31DA"/>
    <w:rsid w:val="00AE1DC4"/>
    <w:rsid w:val="00AF22E2"/>
    <w:rsid w:val="00AF79D9"/>
    <w:rsid w:val="00B5257B"/>
    <w:rsid w:val="00B71E07"/>
    <w:rsid w:val="00B77844"/>
    <w:rsid w:val="00B8151A"/>
    <w:rsid w:val="00B86D62"/>
    <w:rsid w:val="00BA422F"/>
    <w:rsid w:val="00BC214E"/>
    <w:rsid w:val="00BD7F26"/>
    <w:rsid w:val="00BF6D8B"/>
    <w:rsid w:val="00C10709"/>
    <w:rsid w:val="00C17C03"/>
    <w:rsid w:val="00C503D6"/>
    <w:rsid w:val="00C564D7"/>
    <w:rsid w:val="00C85244"/>
    <w:rsid w:val="00C864B4"/>
    <w:rsid w:val="00C93D00"/>
    <w:rsid w:val="00C9778C"/>
    <w:rsid w:val="00CA4161"/>
    <w:rsid w:val="00CE4770"/>
    <w:rsid w:val="00D1250E"/>
    <w:rsid w:val="00D24597"/>
    <w:rsid w:val="00D331E7"/>
    <w:rsid w:val="00D55BB9"/>
    <w:rsid w:val="00D60999"/>
    <w:rsid w:val="00D7571D"/>
    <w:rsid w:val="00D80C89"/>
    <w:rsid w:val="00D859B4"/>
    <w:rsid w:val="00D93FC4"/>
    <w:rsid w:val="00DA05DE"/>
    <w:rsid w:val="00DA48D5"/>
    <w:rsid w:val="00DE1906"/>
    <w:rsid w:val="00E0198B"/>
    <w:rsid w:val="00E07946"/>
    <w:rsid w:val="00E22DD9"/>
    <w:rsid w:val="00E23A70"/>
    <w:rsid w:val="00E33401"/>
    <w:rsid w:val="00E56189"/>
    <w:rsid w:val="00E5721D"/>
    <w:rsid w:val="00E60091"/>
    <w:rsid w:val="00E749E5"/>
    <w:rsid w:val="00E826D1"/>
    <w:rsid w:val="00E9357D"/>
    <w:rsid w:val="00EF0E7D"/>
    <w:rsid w:val="00EF29CF"/>
    <w:rsid w:val="00EF3DB0"/>
    <w:rsid w:val="00F22345"/>
    <w:rsid w:val="00F334A7"/>
    <w:rsid w:val="00F443EC"/>
    <w:rsid w:val="00F461B1"/>
    <w:rsid w:val="00F670C5"/>
    <w:rsid w:val="00F80B50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203B"/>
  <w15:docId w15:val="{672C836A-FCED-4185-8FCC-04CBAE0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.VnTimeH" w:eastAsia="Times New Roman" w:hAnsi=".VnTimeH" w:cs="Times New Roman"/>
      <w:b/>
      <w:sz w:val="24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FECB-0D91-4D9A-A44F-62AE030E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Xuan</dc:creator>
  <cp:lastModifiedBy>HP</cp:lastModifiedBy>
  <cp:revision>253</cp:revision>
  <cp:lastPrinted>2024-02-05T08:20:00Z</cp:lastPrinted>
  <dcterms:created xsi:type="dcterms:W3CDTF">2026-07-09T07:37:00Z</dcterms:created>
  <dcterms:modified xsi:type="dcterms:W3CDTF">2026-07-09T08:41:00Z</dcterms:modified>
</cp:coreProperties>
</file>