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5" w:type="dxa"/>
        <w:tblInd w:w="-856" w:type="dxa"/>
        <w:tblLook w:val="0000" w:firstRow="0" w:lastRow="0" w:firstColumn="0" w:lastColumn="0" w:noHBand="0" w:noVBand="0"/>
      </w:tblPr>
      <w:tblGrid>
        <w:gridCol w:w="4542"/>
        <w:gridCol w:w="278"/>
        <w:gridCol w:w="5675"/>
      </w:tblGrid>
      <w:tr w:rsidR="009A5038" w14:paraId="0B2FCE3F" w14:textId="77777777" w:rsidTr="00040A8B">
        <w:tc>
          <w:tcPr>
            <w:tcW w:w="4542" w:type="dxa"/>
          </w:tcPr>
          <w:p w14:paraId="4ED86BEE" w14:textId="4513A8D9" w:rsidR="009A5038" w:rsidRPr="00040A8B" w:rsidRDefault="00205424" w:rsidP="00040A8B">
            <w:pPr>
              <w:jc w:val="center"/>
              <w:rPr>
                <w:rFonts w:ascii="Times New Roman" w:hAnsi="Times New Roman"/>
                <w:sz w:val="26"/>
                <w:szCs w:val="26"/>
                <w:lang w:val="nl-NL"/>
              </w:rPr>
            </w:pPr>
            <w:r w:rsidRPr="00040A8B">
              <w:rPr>
                <w:rFonts w:ascii="Times New Roman" w:hAnsi="Times New Roman"/>
                <w:sz w:val="26"/>
                <w:szCs w:val="26"/>
                <w:lang w:val="nl-NL"/>
              </w:rPr>
              <w:t>H</w:t>
            </w:r>
            <w:r w:rsidR="00040A8B" w:rsidRPr="00040A8B">
              <w:rPr>
                <w:rFonts w:ascii="Times New Roman" w:hAnsi="Times New Roman"/>
                <w:sz w:val="26"/>
                <w:szCs w:val="26"/>
                <w:lang w:val="nl-NL"/>
              </w:rPr>
              <w:t>ĐND</w:t>
            </w:r>
            <w:r w:rsidRPr="00040A8B">
              <w:rPr>
                <w:rFonts w:ascii="Times New Roman" w:hAnsi="Times New Roman"/>
                <w:sz w:val="26"/>
                <w:szCs w:val="26"/>
                <w:lang w:val="nl-NL"/>
              </w:rPr>
              <w:t xml:space="preserve"> PHƯỜNG NAM HỒNG LĨNH</w:t>
            </w:r>
          </w:p>
          <w:p w14:paraId="5FB16B04" w14:textId="2389978A" w:rsidR="009A5038" w:rsidRDefault="00205424">
            <w:pPr>
              <w:jc w:val="center"/>
              <w:rPr>
                <w:rFonts w:ascii="Times New Roman" w:hAnsi="Times New Roman"/>
                <w:b/>
                <w:szCs w:val="28"/>
                <w:lang w:val="nl-NL"/>
              </w:rPr>
            </w:pPr>
            <w:r>
              <w:rPr>
                <w:rFonts w:ascii="Times New Roman" w:hAnsi="Times New Roman"/>
                <w:b/>
                <w:szCs w:val="28"/>
                <w:lang w:val="nl-NL"/>
              </w:rPr>
              <w:t xml:space="preserve">BAN </w:t>
            </w:r>
            <w:r w:rsidR="00270F1F">
              <w:rPr>
                <w:rFonts w:ascii="Times New Roman" w:hAnsi="Times New Roman"/>
                <w:b/>
                <w:szCs w:val="28"/>
                <w:lang w:val="nl-NL"/>
              </w:rPr>
              <w:t>VĂN HOÁ</w:t>
            </w:r>
            <w:r>
              <w:rPr>
                <w:rFonts w:ascii="Times New Roman" w:hAnsi="Times New Roman"/>
                <w:b/>
                <w:szCs w:val="28"/>
                <w:lang w:val="nl-NL"/>
              </w:rPr>
              <w:t xml:space="preserve"> </w:t>
            </w:r>
            <w:r w:rsidR="00270F1F">
              <w:rPr>
                <w:rFonts w:ascii="Times New Roman" w:hAnsi="Times New Roman"/>
                <w:b/>
                <w:szCs w:val="28"/>
                <w:lang w:val="nl-NL"/>
              </w:rPr>
              <w:t>–</w:t>
            </w:r>
            <w:r>
              <w:rPr>
                <w:rFonts w:ascii="Times New Roman" w:hAnsi="Times New Roman"/>
                <w:b/>
                <w:szCs w:val="28"/>
                <w:lang w:val="nl-NL"/>
              </w:rPr>
              <w:t xml:space="preserve"> </w:t>
            </w:r>
            <w:r w:rsidR="00270F1F">
              <w:rPr>
                <w:rFonts w:ascii="Times New Roman" w:hAnsi="Times New Roman"/>
                <w:b/>
                <w:szCs w:val="28"/>
                <w:lang w:val="nl-NL"/>
              </w:rPr>
              <w:t>XÃ HỘI</w:t>
            </w:r>
          </w:p>
          <w:p w14:paraId="34636553" w14:textId="77777777" w:rsidR="009A5038" w:rsidRDefault="00205424">
            <w:pPr>
              <w:jc w:val="center"/>
              <w:rPr>
                <w:rFonts w:ascii="Times New Roman" w:hAnsi="Times New Roman"/>
                <w:b/>
                <w:szCs w:val="28"/>
                <w:lang w:val="nl-NL"/>
              </w:rPr>
            </w:pPr>
            <w:r>
              <w:rPr>
                <w:b/>
                <w:noProof/>
                <w:szCs w:val="28"/>
              </w:rPr>
              <mc:AlternateContent>
                <mc:Choice Requires="wps">
                  <w:drawing>
                    <wp:anchor distT="0" distB="0" distL="114300" distR="114300" simplePos="0" relativeHeight="251656704" behindDoc="0" locked="0" layoutInCell="1" allowOverlap="1" wp14:anchorId="311048A2" wp14:editId="58BF3CA0">
                      <wp:simplePos x="0" y="0"/>
                      <wp:positionH relativeFrom="column">
                        <wp:posOffset>920426</wp:posOffset>
                      </wp:positionH>
                      <wp:positionV relativeFrom="paragraph">
                        <wp:posOffset>26670</wp:posOffset>
                      </wp:positionV>
                      <wp:extent cx="8001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9121D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pt" to="135.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"/>
                  </w:pict>
                </mc:Fallback>
              </mc:AlternateContent>
            </w:r>
          </w:p>
          <w:p w14:paraId="6432F811" w14:textId="12BAF2BF" w:rsidR="009A5038" w:rsidRDefault="00205424">
            <w:pPr>
              <w:jc w:val="center"/>
              <w:rPr>
                <w:szCs w:val="28"/>
                <w:lang w:val="nl-NL"/>
              </w:rPr>
            </w:pPr>
            <w:r>
              <w:rPr>
                <w:rFonts w:ascii="Times New Roman" w:hAnsi="Times New Roman"/>
                <w:szCs w:val="28"/>
                <w:lang w:val="nl-NL"/>
              </w:rPr>
              <w:t xml:space="preserve">Số: </w:t>
            </w:r>
            <w:r w:rsidR="00B44CAB">
              <w:rPr>
                <w:rFonts w:ascii="Times New Roman" w:hAnsi="Times New Roman"/>
                <w:szCs w:val="28"/>
                <w:lang w:val="nl-NL"/>
              </w:rPr>
              <w:t>02</w:t>
            </w:r>
            <w:r>
              <w:rPr>
                <w:rFonts w:ascii="Times New Roman" w:hAnsi="Times New Roman"/>
                <w:szCs w:val="28"/>
                <w:lang w:val="nl-NL"/>
              </w:rPr>
              <w:t xml:space="preserve"> /QĐ-</w:t>
            </w:r>
            <w:r w:rsidR="005D0B7E">
              <w:rPr>
                <w:rFonts w:ascii="Times New Roman" w:hAnsi="Times New Roman"/>
                <w:szCs w:val="28"/>
                <w:lang w:val="nl-NL"/>
              </w:rPr>
              <w:t>B</w:t>
            </w:r>
            <w:r w:rsidR="00421213">
              <w:rPr>
                <w:rFonts w:ascii="Times New Roman" w:hAnsi="Times New Roman"/>
                <w:szCs w:val="28"/>
                <w:lang w:val="nl-NL"/>
              </w:rPr>
              <w:t>VHXH</w:t>
            </w:r>
          </w:p>
        </w:tc>
        <w:tc>
          <w:tcPr>
            <w:tcW w:w="278" w:type="dxa"/>
          </w:tcPr>
          <w:p w14:paraId="126398FE" w14:textId="77777777" w:rsidR="009A5038" w:rsidRDefault="009A5038">
            <w:pPr>
              <w:rPr>
                <w:rFonts w:ascii="Times New Roman" w:hAnsi="Times New Roman"/>
                <w:lang w:val="nl-NL"/>
              </w:rPr>
            </w:pPr>
          </w:p>
        </w:tc>
        <w:tc>
          <w:tcPr>
            <w:tcW w:w="5675" w:type="dxa"/>
          </w:tcPr>
          <w:p w14:paraId="11F10292" w14:textId="77777777" w:rsidR="009A5038" w:rsidRDefault="00205424">
            <w:pPr>
              <w:jc w:val="center"/>
              <w:rPr>
                <w:rFonts w:ascii="Times New Roman" w:hAnsi="Times New Roman"/>
                <w:b/>
                <w:sz w:val="26"/>
                <w:szCs w:val="26"/>
                <w:lang w:val="nl-NL"/>
              </w:rPr>
            </w:pPr>
            <w:r>
              <w:rPr>
                <w:rFonts w:ascii="Times New Roman" w:hAnsi="Times New Roman"/>
                <w:b/>
                <w:sz w:val="26"/>
                <w:szCs w:val="26"/>
                <w:lang w:val="nl-NL"/>
              </w:rPr>
              <w:t>CỘNG HÒA XÃ HỘI CHỦ NGHĨA VIỆT NAM</w:t>
            </w:r>
          </w:p>
          <w:p w14:paraId="65FC5AA7" w14:textId="77777777" w:rsidR="009A5038" w:rsidRDefault="00205424">
            <w:pPr>
              <w:jc w:val="center"/>
              <w:rPr>
                <w:rFonts w:ascii="Times New Roman" w:hAnsi="Times New Roman"/>
                <w:b/>
                <w:lang w:val="nl-NL"/>
              </w:rPr>
            </w:pPr>
            <w:r>
              <w:rPr>
                <w:rFonts w:ascii="Times New Roman" w:hAnsi="Times New Roman"/>
                <w:b/>
                <w:lang w:val="nl-NL"/>
              </w:rPr>
              <w:t>Độc lập - Tự do - Hạnh phúc</w:t>
            </w:r>
          </w:p>
          <w:p w14:paraId="1D2E9AAD" w14:textId="77777777" w:rsidR="009A5038" w:rsidRDefault="00205424">
            <w:pPr>
              <w:jc w:val="center"/>
              <w:rPr>
                <w:rFonts w:ascii="Times New Roman" w:hAnsi="Times New Roman"/>
                <w:b/>
                <w:sz w:val="10"/>
                <w:lang w:val="nl-NL"/>
              </w:rPr>
            </w:pPr>
            <w:r>
              <w:rPr>
                <w:b/>
                <w:noProof/>
                <w:sz w:val="2"/>
              </w:rPr>
              <mc:AlternateContent>
                <mc:Choice Requires="wps">
                  <w:drawing>
                    <wp:anchor distT="0" distB="0" distL="114300" distR="114300" simplePos="0" relativeHeight="251657728" behindDoc="0" locked="0" layoutInCell="1" allowOverlap="1" wp14:anchorId="3B85B4CB" wp14:editId="1375B474">
                      <wp:simplePos x="0" y="0"/>
                      <wp:positionH relativeFrom="column">
                        <wp:posOffset>811285</wp:posOffset>
                      </wp:positionH>
                      <wp:positionV relativeFrom="paragraph">
                        <wp:posOffset>25891</wp:posOffset>
                      </wp:positionV>
                      <wp:extent cx="2009070" cy="0"/>
                      <wp:effectExtent l="0" t="0" r="1079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2.05pt" to="222.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U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"/>
                  </w:pict>
                </mc:Fallback>
              </mc:AlternateContent>
            </w:r>
          </w:p>
          <w:p w14:paraId="1FF0A8CE" w14:textId="77777777" w:rsidR="009A5038" w:rsidRDefault="00205424">
            <w:pPr>
              <w:jc w:val="center"/>
              <w:rPr>
                <w:rFonts w:ascii="Times New Roman" w:hAnsi="Times New Roman"/>
                <w:i/>
                <w:sz w:val="10"/>
                <w:lang w:val="nl-NL"/>
              </w:rPr>
            </w:pPr>
            <w:r>
              <w:rPr>
                <w:rFonts w:ascii="Times New Roman" w:hAnsi="Times New Roman"/>
                <w:i/>
                <w:sz w:val="10"/>
                <w:lang w:val="nl-NL"/>
              </w:rPr>
              <w:t xml:space="preserve">     </w:t>
            </w:r>
          </w:p>
          <w:p w14:paraId="6E88A506" w14:textId="764D9934" w:rsidR="009A5038" w:rsidRDefault="00205424">
            <w:pPr>
              <w:jc w:val="center"/>
              <w:rPr>
                <w:rFonts w:ascii="Times New Roman" w:hAnsi="Times New Roman"/>
                <w:i/>
                <w:sz w:val="10"/>
                <w:lang w:val="nl-NL"/>
              </w:rPr>
            </w:pPr>
            <w:r>
              <w:rPr>
                <w:rFonts w:ascii="Times New Roman" w:hAnsi="Times New Roman"/>
                <w:i/>
                <w:sz w:val="10"/>
                <w:lang w:val="nl-NL"/>
              </w:rPr>
              <w:t xml:space="preserve">  </w:t>
            </w:r>
            <w:r>
              <w:rPr>
                <w:rFonts w:ascii="Times New Roman" w:hAnsi="Times New Roman"/>
                <w:i/>
              </w:rPr>
              <w:t xml:space="preserve">  Nam Hồng </w:t>
            </w:r>
            <w:proofErr w:type="spellStart"/>
            <w:r>
              <w:rPr>
                <w:rFonts w:ascii="Times New Roman" w:hAnsi="Times New Roman"/>
                <w:i/>
              </w:rPr>
              <w:t>Lĩnh</w:t>
            </w:r>
            <w:proofErr w:type="spellEnd"/>
            <w:r>
              <w:rPr>
                <w:rFonts w:ascii="Times New Roman" w:hAnsi="Times New Roman"/>
                <w:i/>
              </w:rPr>
              <w:t xml:space="preserve">, </w:t>
            </w:r>
            <w:proofErr w:type="spellStart"/>
            <w:r>
              <w:rPr>
                <w:rFonts w:ascii="Times New Roman" w:hAnsi="Times New Roman"/>
                <w:i/>
              </w:rPr>
              <w:t>ngày</w:t>
            </w:r>
            <w:proofErr w:type="spellEnd"/>
            <w:r>
              <w:rPr>
                <w:rFonts w:ascii="Times New Roman" w:hAnsi="Times New Roman"/>
                <w:i/>
              </w:rPr>
              <w:t xml:space="preserve"> </w:t>
            </w:r>
            <w:r w:rsidR="00B44CAB">
              <w:rPr>
                <w:rFonts w:ascii="Times New Roman" w:hAnsi="Times New Roman"/>
                <w:i/>
              </w:rPr>
              <w:t>19</w:t>
            </w:r>
            <w:r>
              <w:rPr>
                <w:rFonts w:ascii="Times New Roman" w:hAnsi="Times New Roman"/>
                <w:i/>
              </w:rPr>
              <w:t xml:space="preserve"> </w:t>
            </w:r>
            <w:proofErr w:type="spellStart"/>
            <w:r>
              <w:rPr>
                <w:rFonts w:ascii="Times New Roman" w:hAnsi="Times New Roman"/>
                <w:i/>
              </w:rPr>
              <w:t>tháng</w:t>
            </w:r>
            <w:proofErr w:type="spellEnd"/>
            <w:r w:rsidR="00040A8B">
              <w:rPr>
                <w:rFonts w:ascii="Times New Roman" w:hAnsi="Times New Roman"/>
                <w:i/>
              </w:rPr>
              <w:t xml:space="preserve"> </w:t>
            </w:r>
            <w:r w:rsidR="00B44CAB">
              <w:rPr>
                <w:rFonts w:ascii="Times New Roman" w:hAnsi="Times New Roman"/>
                <w:i/>
              </w:rPr>
              <w:t>6</w:t>
            </w:r>
            <w:r>
              <w:rPr>
                <w:rFonts w:ascii="Times New Roman" w:hAnsi="Times New Roman"/>
                <w:i/>
              </w:rPr>
              <w:t xml:space="preserve"> </w:t>
            </w:r>
            <w:proofErr w:type="spellStart"/>
            <w:r>
              <w:rPr>
                <w:rFonts w:ascii="Times New Roman" w:hAnsi="Times New Roman"/>
                <w:i/>
              </w:rPr>
              <w:t>năm</w:t>
            </w:r>
            <w:proofErr w:type="spellEnd"/>
            <w:r>
              <w:rPr>
                <w:rFonts w:ascii="Times New Roman" w:hAnsi="Times New Roman"/>
                <w:i/>
              </w:rPr>
              <w:t xml:space="preserve"> 202</w:t>
            </w:r>
            <w:r w:rsidR="00040A8B">
              <w:rPr>
                <w:rFonts w:ascii="Times New Roman" w:hAnsi="Times New Roman"/>
                <w:i/>
              </w:rPr>
              <w:t>6</w:t>
            </w:r>
          </w:p>
        </w:tc>
      </w:tr>
    </w:tbl>
    <w:p w14:paraId="4407EC20" w14:textId="77777777" w:rsidR="009A5038" w:rsidRDefault="00205424">
      <w:pPr>
        <w:rPr>
          <w:rFonts w:ascii="Times New Roman" w:hAnsi="Times New Roman"/>
          <w:b/>
          <w:sz w:val="2"/>
        </w:rPr>
      </w:pPr>
      <w:r>
        <w:rPr>
          <w:rFonts w:ascii="Times New Roman" w:hAnsi="Times New Roman"/>
          <w:b/>
          <w:sz w:val="26"/>
        </w:rPr>
        <w:t xml:space="preserve"> </w:t>
      </w:r>
    </w:p>
    <w:p w14:paraId="7EFA6C07" w14:textId="77777777" w:rsidR="009A5038" w:rsidRDefault="009A5038">
      <w:pPr>
        <w:pStyle w:val="Heading2"/>
        <w:ind w:left="0"/>
        <w:rPr>
          <w:rFonts w:ascii="Times New Roman" w:hAnsi="Times New Roman"/>
          <w:sz w:val="2"/>
        </w:rPr>
      </w:pPr>
    </w:p>
    <w:p w14:paraId="680F31AA" w14:textId="77777777" w:rsidR="009A5038" w:rsidRDefault="009A5038">
      <w:pPr>
        <w:pStyle w:val="Heading2"/>
        <w:ind w:left="0"/>
        <w:rPr>
          <w:rFonts w:ascii="Times New Roman" w:hAnsi="Times New Roman"/>
          <w:sz w:val="4"/>
        </w:rPr>
      </w:pPr>
    </w:p>
    <w:p w14:paraId="29F140F8" w14:textId="77777777" w:rsidR="009A5038" w:rsidRDefault="009A5038">
      <w:pPr>
        <w:pStyle w:val="Heading2"/>
        <w:spacing w:before="60"/>
        <w:ind w:left="0"/>
        <w:rPr>
          <w:rFonts w:ascii="Times New Roman" w:hAnsi="Times New Roman"/>
          <w:sz w:val="2"/>
          <w:szCs w:val="27"/>
        </w:rPr>
      </w:pPr>
    </w:p>
    <w:p w14:paraId="27562763" w14:textId="77777777" w:rsidR="009A5038" w:rsidRDefault="00205424">
      <w:pPr>
        <w:pStyle w:val="Heading2"/>
        <w:spacing w:before="60"/>
        <w:ind w:left="0"/>
        <w:rPr>
          <w:rFonts w:ascii="Times New Roman" w:hAnsi="Times New Roman"/>
          <w:sz w:val="28"/>
          <w:szCs w:val="28"/>
          <w:lang w:val="nl-NL"/>
        </w:rPr>
      </w:pPr>
      <w:r>
        <w:rPr>
          <w:rFonts w:ascii="Times New Roman" w:hAnsi="Times New Roman"/>
          <w:sz w:val="28"/>
          <w:szCs w:val="28"/>
          <w:lang w:val="nl-NL"/>
        </w:rPr>
        <w:t>QUYẾT ĐỊNH</w:t>
      </w:r>
    </w:p>
    <w:p w14:paraId="2F31CAC5" w14:textId="337A09BA" w:rsidR="00040A8B" w:rsidRPr="00B44CAB" w:rsidRDefault="00205424" w:rsidP="00B44CAB">
      <w:pPr>
        <w:jc w:val="center"/>
        <w:rPr>
          <w:rFonts w:ascii="Times New Roman" w:hAnsi="Times New Roman"/>
          <w:b/>
          <w:szCs w:val="28"/>
          <w:lang w:val="nl-NL"/>
        </w:rPr>
      </w:pPr>
      <w:r w:rsidRPr="00B44CAB">
        <w:rPr>
          <w:rFonts w:ascii="Times New Roman" w:hAnsi="Times New Roman"/>
          <w:b/>
          <w:szCs w:val="28"/>
          <w:lang w:val="nl-NL"/>
        </w:rPr>
        <w:t>Về việc thành lập Đoàn</w:t>
      </w:r>
      <w:r w:rsidR="002C699E" w:rsidRPr="00B44CAB">
        <w:rPr>
          <w:rFonts w:ascii="Times New Roman" w:hAnsi="Times New Roman"/>
          <w:b/>
          <w:szCs w:val="28"/>
          <w:lang w:val="nl-NL"/>
        </w:rPr>
        <w:t xml:space="preserve"> k</w:t>
      </w:r>
      <w:r w:rsidR="00123419" w:rsidRPr="00B44CAB">
        <w:rPr>
          <w:rFonts w:ascii="Times New Roman" w:hAnsi="Times New Roman"/>
          <w:b/>
          <w:szCs w:val="28"/>
          <w:lang w:val="nl-NL"/>
        </w:rPr>
        <w:t>hảo sát</w:t>
      </w:r>
      <w:r w:rsidR="00B44CAB" w:rsidRPr="00B44CAB">
        <w:rPr>
          <w:rFonts w:ascii="Times New Roman" w:hAnsi="Times New Roman"/>
          <w:b/>
          <w:szCs w:val="28"/>
          <w:lang w:val="vi-VN"/>
        </w:rPr>
        <w:t xml:space="preserve"> </w:t>
      </w:r>
      <w:r w:rsidR="00123419" w:rsidRPr="00B44CAB">
        <w:rPr>
          <w:rFonts w:ascii="Times New Roman" w:hAnsi="Times New Roman"/>
          <w:b/>
          <w:szCs w:val="28"/>
          <w:lang w:val="nl-NL"/>
        </w:rPr>
        <w:t>tình hình</w:t>
      </w:r>
      <w:r w:rsidR="00040A8B" w:rsidRPr="00B44CAB">
        <w:rPr>
          <w:rFonts w:ascii="Times New Roman" w:hAnsi="Times New Roman"/>
          <w:b/>
        </w:rPr>
        <w:t xml:space="preserve"> </w:t>
      </w:r>
      <w:proofErr w:type="spellStart"/>
      <w:r w:rsidR="00040A8B" w:rsidRPr="00B44CAB">
        <w:rPr>
          <w:rFonts w:ascii="Times New Roman" w:hAnsi="Times New Roman"/>
          <w:b/>
        </w:rPr>
        <w:t>giải</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quyết</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các</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kiến</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nghị</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của</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cử</w:t>
      </w:r>
      <w:proofErr w:type="spellEnd"/>
      <w:r w:rsidR="00040A8B" w:rsidRPr="00B44CAB">
        <w:rPr>
          <w:rFonts w:ascii="Times New Roman" w:hAnsi="Times New Roman"/>
          <w:b/>
        </w:rPr>
        <w:t xml:space="preserve"> tri</w:t>
      </w:r>
      <w:r w:rsidRPr="00B44CAB">
        <w:rPr>
          <w:rFonts w:ascii="Times New Roman" w:hAnsi="Times New Roman"/>
          <w:b/>
          <w:szCs w:val="28"/>
          <w:lang w:val="nl-NL"/>
        </w:rPr>
        <w:t xml:space="preserve"> </w:t>
      </w:r>
      <w:proofErr w:type="spellStart"/>
      <w:r w:rsidR="00040A8B" w:rsidRPr="00B44CAB">
        <w:rPr>
          <w:rFonts w:ascii="Times New Roman" w:hAnsi="Times New Roman"/>
          <w:b/>
        </w:rPr>
        <w:t>gửi</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đến</w:t>
      </w:r>
      <w:proofErr w:type="spellEnd"/>
      <w:r w:rsidR="00B44CAB" w:rsidRPr="00B44CAB">
        <w:rPr>
          <w:rFonts w:ascii="Times New Roman" w:hAnsi="Times New Roman"/>
          <w:b/>
          <w:szCs w:val="28"/>
          <w:lang w:val="vi-VN"/>
        </w:rPr>
        <w:t xml:space="preserve"> </w:t>
      </w:r>
      <w:proofErr w:type="spellStart"/>
      <w:r w:rsidR="00040A8B" w:rsidRPr="00B44CAB">
        <w:rPr>
          <w:rFonts w:ascii="Times New Roman" w:hAnsi="Times New Roman"/>
          <w:b/>
        </w:rPr>
        <w:t>Kỳ</w:t>
      </w:r>
      <w:proofErr w:type="spellEnd"/>
      <w:r w:rsidR="00040A8B" w:rsidRPr="00B44CAB">
        <w:rPr>
          <w:rFonts w:ascii="Times New Roman" w:hAnsi="Times New Roman"/>
          <w:b/>
        </w:rPr>
        <w:t xml:space="preserve"> </w:t>
      </w:r>
      <w:proofErr w:type="spellStart"/>
      <w:r w:rsidR="00040A8B" w:rsidRPr="00B44CAB">
        <w:rPr>
          <w:rFonts w:ascii="Times New Roman" w:hAnsi="Times New Roman"/>
          <w:b/>
        </w:rPr>
        <w:t>họp</w:t>
      </w:r>
      <w:proofErr w:type="spellEnd"/>
      <w:r w:rsidR="00040A8B" w:rsidRPr="00B44CAB">
        <w:rPr>
          <w:rFonts w:ascii="Times New Roman" w:hAnsi="Times New Roman"/>
          <w:b/>
          <w:lang w:val="vi-VN"/>
        </w:rPr>
        <w:t xml:space="preserve"> </w:t>
      </w:r>
      <w:proofErr w:type="spellStart"/>
      <w:r w:rsidR="00040A8B" w:rsidRPr="00B44CAB">
        <w:rPr>
          <w:rFonts w:ascii="Times New Roman" w:hAnsi="Times New Roman"/>
          <w:b/>
          <w:shd w:val="clear" w:color="auto" w:fill="FFFFFF"/>
        </w:rPr>
        <w:t>thứ</w:t>
      </w:r>
      <w:proofErr w:type="spellEnd"/>
      <w:r w:rsidR="00040A8B" w:rsidRPr="00B44CAB">
        <w:rPr>
          <w:rFonts w:ascii="Times New Roman" w:hAnsi="Times New Roman"/>
          <w:b/>
          <w:shd w:val="clear" w:color="auto" w:fill="FFFFFF"/>
        </w:rPr>
        <w:t xml:space="preserve"> 5 - HĐND </w:t>
      </w:r>
      <w:proofErr w:type="spellStart"/>
      <w:r w:rsidR="00040A8B" w:rsidRPr="00B44CAB">
        <w:rPr>
          <w:rFonts w:ascii="Times New Roman" w:hAnsi="Times New Roman"/>
          <w:b/>
          <w:shd w:val="clear" w:color="auto" w:fill="FFFFFF"/>
        </w:rPr>
        <w:t>phường</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khóa</w:t>
      </w:r>
      <w:proofErr w:type="spellEnd"/>
      <w:r w:rsidR="00040A8B" w:rsidRPr="00B44CAB">
        <w:rPr>
          <w:rFonts w:ascii="Times New Roman" w:hAnsi="Times New Roman"/>
          <w:b/>
          <w:shd w:val="clear" w:color="auto" w:fill="FFFFFF"/>
        </w:rPr>
        <w:t xml:space="preserve"> I, ý </w:t>
      </w:r>
      <w:proofErr w:type="spellStart"/>
      <w:r w:rsidR="00040A8B" w:rsidRPr="00B44CAB">
        <w:rPr>
          <w:rFonts w:ascii="Times New Roman" w:hAnsi="Times New Roman"/>
          <w:b/>
          <w:shd w:val="clear" w:color="auto" w:fill="FFFFFF"/>
        </w:rPr>
        <w:t>kiến</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cử</w:t>
      </w:r>
      <w:proofErr w:type="spellEnd"/>
      <w:r w:rsidR="00040A8B" w:rsidRPr="00B44CAB">
        <w:rPr>
          <w:rFonts w:ascii="Times New Roman" w:hAnsi="Times New Roman"/>
          <w:b/>
          <w:shd w:val="clear" w:color="auto" w:fill="FFFFFF"/>
        </w:rPr>
        <w:t xml:space="preserve"> tri </w:t>
      </w:r>
      <w:proofErr w:type="spellStart"/>
      <w:r w:rsidR="00040A8B" w:rsidRPr="00B44CAB">
        <w:rPr>
          <w:rFonts w:ascii="Times New Roman" w:hAnsi="Times New Roman"/>
          <w:b/>
          <w:shd w:val="clear" w:color="auto" w:fill="FFFFFF"/>
        </w:rPr>
        <w:t>tại</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các</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hội</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nghị</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tiếp</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xúc</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cử</w:t>
      </w:r>
      <w:proofErr w:type="spellEnd"/>
      <w:r w:rsidR="00040A8B" w:rsidRPr="00B44CAB">
        <w:rPr>
          <w:rFonts w:ascii="Times New Roman" w:hAnsi="Times New Roman"/>
          <w:b/>
          <w:shd w:val="clear" w:color="auto" w:fill="FFFFFF"/>
        </w:rPr>
        <w:t xml:space="preserve"> tri </w:t>
      </w:r>
      <w:proofErr w:type="spellStart"/>
      <w:r w:rsidR="00040A8B" w:rsidRPr="00B44CAB">
        <w:rPr>
          <w:rFonts w:ascii="Times New Roman" w:hAnsi="Times New Roman"/>
          <w:b/>
          <w:shd w:val="clear" w:color="auto" w:fill="FFFFFF"/>
        </w:rPr>
        <w:t>giữa</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người</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ứng</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cử</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đại</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biểu</w:t>
      </w:r>
      <w:proofErr w:type="spellEnd"/>
      <w:r w:rsidR="00040A8B" w:rsidRPr="00B44CAB">
        <w:rPr>
          <w:rFonts w:ascii="Times New Roman" w:hAnsi="Times New Roman"/>
          <w:b/>
          <w:shd w:val="clear" w:color="auto" w:fill="FFFFFF"/>
        </w:rPr>
        <w:t xml:space="preserve"> HĐND </w:t>
      </w:r>
      <w:proofErr w:type="spellStart"/>
      <w:r w:rsidR="00040A8B" w:rsidRPr="00B44CAB">
        <w:rPr>
          <w:rFonts w:ascii="Times New Roman" w:hAnsi="Times New Roman"/>
          <w:b/>
          <w:shd w:val="clear" w:color="auto" w:fill="FFFFFF"/>
        </w:rPr>
        <w:t>phường</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khoá</w:t>
      </w:r>
      <w:proofErr w:type="spellEnd"/>
      <w:r w:rsidR="00040A8B" w:rsidRPr="00B44CAB">
        <w:rPr>
          <w:rFonts w:ascii="Times New Roman" w:hAnsi="Times New Roman"/>
          <w:b/>
          <w:shd w:val="clear" w:color="auto" w:fill="FFFFFF"/>
        </w:rPr>
        <w:t xml:space="preserve"> II</w:t>
      </w:r>
      <w:r w:rsidR="002C699E"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với</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cử</w:t>
      </w:r>
      <w:proofErr w:type="spellEnd"/>
      <w:r w:rsidR="00040A8B" w:rsidRPr="00B44CAB">
        <w:rPr>
          <w:rFonts w:ascii="Times New Roman" w:hAnsi="Times New Roman"/>
          <w:b/>
          <w:shd w:val="clear" w:color="auto" w:fill="FFFFFF"/>
        </w:rPr>
        <w:t xml:space="preserve"> tri </w:t>
      </w:r>
      <w:proofErr w:type="spellStart"/>
      <w:r w:rsidR="00040A8B" w:rsidRPr="00B44CAB">
        <w:rPr>
          <w:rFonts w:ascii="Times New Roman" w:hAnsi="Times New Roman"/>
          <w:b/>
          <w:shd w:val="clear" w:color="auto" w:fill="FFFFFF"/>
        </w:rPr>
        <w:t>trên</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địa</w:t>
      </w:r>
      <w:proofErr w:type="spellEnd"/>
      <w:r w:rsidR="00040A8B" w:rsidRPr="00B44CAB">
        <w:rPr>
          <w:rFonts w:ascii="Times New Roman" w:hAnsi="Times New Roman"/>
          <w:b/>
          <w:shd w:val="clear" w:color="auto" w:fill="FFFFFF"/>
        </w:rPr>
        <w:t xml:space="preserve"> </w:t>
      </w:r>
      <w:proofErr w:type="spellStart"/>
      <w:r w:rsidR="00040A8B" w:rsidRPr="00B44CAB">
        <w:rPr>
          <w:rFonts w:ascii="Times New Roman" w:hAnsi="Times New Roman"/>
          <w:b/>
          <w:shd w:val="clear" w:color="auto" w:fill="FFFFFF"/>
        </w:rPr>
        <w:t>bàn</w:t>
      </w:r>
      <w:proofErr w:type="spellEnd"/>
      <w:r w:rsidR="00B44CAB" w:rsidRPr="00B44CAB">
        <w:rPr>
          <w:rFonts w:ascii="Times New Roman" w:hAnsi="Times New Roman"/>
          <w:b/>
          <w:shd w:val="clear" w:color="auto" w:fill="FFFFFF"/>
          <w:lang w:val="vi-VN"/>
        </w:rPr>
        <w:t xml:space="preserve"> trên Lĩnh vực Văn hóa – Xã hội</w:t>
      </w:r>
    </w:p>
    <w:p w14:paraId="3D5CC9EA" w14:textId="079013BA" w:rsidR="009A5038" w:rsidRPr="00040A8B" w:rsidRDefault="00040A8B" w:rsidP="00040A8B">
      <w:pPr>
        <w:jc w:val="center"/>
        <w:rPr>
          <w:rFonts w:ascii="Times New Roman" w:hAnsi="Times New Roman"/>
          <w:b/>
          <w:szCs w:val="28"/>
          <w:lang w:val="nl-NL"/>
        </w:rPr>
      </w:pPr>
      <w:r>
        <w:rPr>
          <w:rFonts w:ascii="Times New Roman" w:hAnsi="Times New Roman"/>
          <w:b/>
          <w:noProof/>
          <w:sz w:val="21"/>
          <w:szCs w:val="27"/>
        </w:rPr>
        <mc:AlternateContent>
          <mc:Choice Requires="wps">
            <w:drawing>
              <wp:anchor distT="0" distB="0" distL="114300" distR="114300" simplePos="0" relativeHeight="251658752" behindDoc="0" locked="0" layoutInCell="1" allowOverlap="1" wp14:anchorId="25987E6A" wp14:editId="0F97FCDA">
                <wp:simplePos x="0" y="0"/>
                <wp:positionH relativeFrom="column">
                  <wp:posOffset>1957070</wp:posOffset>
                </wp:positionH>
                <wp:positionV relativeFrom="paragraph">
                  <wp:posOffset>34925</wp:posOffset>
                </wp:positionV>
                <wp:extent cx="2056765"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9F96D"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2.75pt" to="316.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"/>
            </w:pict>
          </mc:Fallback>
        </mc:AlternateContent>
      </w:r>
    </w:p>
    <w:p w14:paraId="2BBADFD0" w14:textId="3381FA8E" w:rsidR="009A5038" w:rsidRDefault="00205424">
      <w:pPr>
        <w:jc w:val="center"/>
        <w:rPr>
          <w:rFonts w:ascii="Times New Roman" w:hAnsi="Times New Roman"/>
          <w:b/>
          <w:sz w:val="27"/>
          <w:szCs w:val="27"/>
          <w:lang w:val="nl-NL"/>
        </w:rPr>
      </w:pPr>
      <w:r>
        <w:rPr>
          <w:rFonts w:ascii="Times New Roman" w:hAnsi="Times New Roman"/>
          <w:b/>
          <w:sz w:val="27"/>
          <w:szCs w:val="27"/>
          <w:lang w:val="nl-NL"/>
        </w:rPr>
        <w:t xml:space="preserve">BAN </w:t>
      </w:r>
      <w:r w:rsidR="00270F1F">
        <w:rPr>
          <w:rFonts w:ascii="Times New Roman" w:hAnsi="Times New Roman"/>
          <w:b/>
          <w:sz w:val="27"/>
          <w:szCs w:val="27"/>
          <w:lang w:val="nl-NL"/>
        </w:rPr>
        <w:t>VĂN HOÁ</w:t>
      </w:r>
      <w:r>
        <w:rPr>
          <w:rFonts w:ascii="Times New Roman" w:hAnsi="Times New Roman"/>
          <w:b/>
          <w:sz w:val="27"/>
          <w:szCs w:val="27"/>
          <w:lang w:val="nl-NL"/>
        </w:rPr>
        <w:t xml:space="preserve"> </w:t>
      </w:r>
      <w:r w:rsidR="00270F1F">
        <w:rPr>
          <w:rFonts w:ascii="Times New Roman" w:hAnsi="Times New Roman"/>
          <w:b/>
          <w:sz w:val="27"/>
          <w:szCs w:val="27"/>
          <w:lang w:val="nl-NL"/>
        </w:rPr>
        <w:t>–</w:t>
      </w:r>
      <w:r>
        <w:rPr>
          <w:rFonts w:ascii="Times New Roman" w:hAnsi="Times New Roman"/>
          <w:b/>
          <w:sz w:val="27"/>
          <w:szCs w:val="27"/>
          <w:lang w:val="nl-NL"/>
        </w:rPr>
        <w:t xml:space="preserve"> </w:t>
      </w:r>
      <w:r w:rsidR="00270F1F">
        <w:rPr>
          <w:rFonts w:ascii="Times New Roman" w:hAnsi="Times New Roman"/>
          <w:b/>
          <w:sz w:val="27"/>
          <w:szCs w:val="27"/>
          <w:lang w:val="nl-NL"/>
        </w:rPr>
        <w:t>XÃ HỘI</w:t>
      </w:r>
      <w:r>
        <w:rPr>
          <w:rFonts w:ascii="Times New Roman" w:hAnsi="Times New Roman"/>
          <w:b/>
          <w:sz w:val="27"/>
          <w:szCs w:val="27"/>
          <w:lang w:val="nl-NL"/>
        </w:rPr>
        <w:t xml:space="preserve"> HỘI ĐỒNG NHÂN DÂN PHƯỜNG</w:t>
      </w:r>
    </w:p>
    <w:p w14:paraId="3B29052E" w14:textId="77777777" w:rsidR="009A5038" w:rsidRDefault="009A5038">
      <w:pPr>
        <w:jc w:val="center"/>
        <w:rPr>
          <w:rFonts w:ascii="Times New Roman" w:hAnsi="Times New Roman"/>
          <w:sz w:val="9"/>
          <w:szCs w:val="27"/>
          <w:lang w:val="nl-NL"/>
        </w:rPr>
      </w:pPr>
    </w:p>
    <w:p w14:paraId="56456772" w14:textId="77777777" w:rsidR="009A5038" w:rsidRDefault="009A5038" w:rsidP="000E22D2">
      <w:pPr>
        <w:jc w:val="both"/>
        <w:rPr>
          <w:rFonts w:ascii="Times New Roman" w:hAnsi="Times New Roman"/>
          <w:i/>
          <w:szCs w:val="28"/>
          <w:lang w:val="nl-NL"/>
        </w:rPr>
      </w:pPr>
    </w:p>
    <w:p w14:paraId="67A24A39" w14:textId="77777777" w:rsidR="00123419" w:rsidRPr="00431E47" w:rsidRDefault="00123419" w:rsidP="00123419">
      <w:pPr>
        <w:widowControl w:val="0"/>
        <w:spacing w:before="80" w:line="320" w:lineRule="exact"/>
        <w:ind w:firstLine="720"/>
        <w:jc w:val="both"/>
        <w:rPr>
          <w:i/>
          <w:noProof/>
          <w:szCs w:val="28"/>
        </w:rPr>
      </w:pPr>
      <w:r w:rsidRPr="00431E47">
        <w:rPr>
          <w:i/>
          <w:noProof/>
          <w:szCs w:val="28"/>
        </w:rPr>
        <w:t>Căn cứ Luật Tổ chức chính quyền địa phương ngày 16/6/2025;</w:t>
      </w:r>
    </w:p>
    <w:p w14:paraId="58064BF1" w14:textId="77777777" w:rsidR="00123419" w:rsidRPr="00431E47" w:rsidRDefault="00123419" w:rsidP="00123419">
      <w:pPr>
        <w:widowControl w:val="0"/>
        <w:spacing w:before="120" w:line="360" w:lineRule="exact"/>
        <w:ind w:firstLine="720"/>
        <w:jc w:val="both"/>
        <w:rPr>
          <w:i/>
          <w:noProof/>
          <w:szCs w:val="28"/>
        </w:rPr>
      </w:pPr>
      <w:r>
        <w:rPr>
          <w:i/>
          <w:noProof/>
          <w:szCs w:val="28"/>
        </w:rPr>
        <w:t>Căn cứ Luật H</w:t>
      </w:r>
      <w:r w:rsidRPr="00431E47">
        <w:rPr>
          <w:i/>
          <w:noProof/>
          <w:szCs w:val="28"/>
        </w:rPr>
        <w:t>oạt động giám sát của Quốc hội và Hội đồng nhân dân ngày 10/12/2025;</w:t>
      </w:r>
    </w:p>
    <w:p w14:paraId="049C3139" w14:textId="77777777" w:rsidR="00123419" w:rsidRPr="00080B53" w:rsidRDefault="00123419" w:rsidP="00123419">
      <w:pPr>
        <w:widowControl w:val="0"/>
        <w:spacing w:before="120" w:line="360" w:lineRule="exact"/>
        <w:ind w:firstLine="720"/>
        <w:jc w:val="both"/>
        <w:rPr>
          <w:i/>
          <w:noProof/>
          <w:spacing w:val="-4"/>
          <w:szCs w:val="28"/>
        </w:rPr>
      </w:pPr>
      <w:r w:rsidRPr="00080B53">
        <w:rPr>
          <w:i/>
          <w:noProof/>
          <w:spacing w:val="-4"/>
          <w:szCs w:val="28"/>
        </w:rPr>
        <w:t>Căn cứ Nghị quyết số 114/2025/UBTVQH15 ngày 24</w:t>
      </w:r>
      <w:r w:rsidRPr="00080B53">
        <w:rPr>
          <w:i/>
          <w:noProof/>
          <w:spacing w:val="-4"/>
          <w:szCs w:val="28"/>
          <w:lang w:val="vi-VN"/>
        </w:rPr>
        <w:t>/</w:t>
      </w:r>
      <w:r w:rsidRPr="00080B53">
        <w:rPr>
          <w:i/>
          <w:noProof/>
          <w:spacing w:val="-4"/>
          <w:szCs w:val="28"/>
        </w:rPr>
        <w:t>12</w:t>
      </w:r>
      <w:r w:rsidRPr="00080B53">
        <w:rPr>
          <w:i/>
          <w:noProof/>
          <w:spacing w:val="-4"/>
          <w:szCs w:val="28"/>
          <w:lang w:val="vi-VN"/>
        </w:rPr>
        <w:t>/</w:t>
      </w:r>
      <w:r w:rsidRPr="00080B53">
        <w:rPr>
          <w:i/>
          <w:noProof/>
          <w:spacing w:val="-4"/>
          <w:szCs w:val="28"/>
        </w:rPr>
        <w:t>2025 của Ủy ban Thường vụ Quốc hội quy định chi tiết và hướng dẫn thi hành Luật Hoạt động giám sát của Quốc hội và Hội đồng nhân dân về hoạt động giám sát của Hội đồng nhân dân;</w:t>
      </w:r>
    </w:p>
    <w:p w14:paraId="771914EC" w14:textId="5499AC79" w:rsidR="00123419" w:rsidRPr="00216A65" w:rsidRDefault="00123419" w:rsidP="00123419">
      <w:pPr>
        <w:widowControl w:val="0"/>
        <w:spacing w:before="120" w:line="360" w:lineRule="exact"/>
        <w:ind w:firstLine="720"/>
        <w:jc w:val="both"/>
        <w:rPr>
          <w:bCs/>
          <w:iCs/>
          <w:noProof/>
          <w:sz w:val="26"/>
          <w:szCs w:val="26"/>
        </w:rPr>
      </w:pPr>
      <w:r w:rsidRPr="00216A65">
        <w:rPr>
          <w:i/>
          <w:noProof/>
          <w:szCs w:val="28"/>
        </w:rPr>
        <w:t>Căn cứ Nghị quyết số 04</w:t>
      </w:r>
      <w:r>
        <w:rPr>
          <w:i/>
          <w:noProof/>
          <w:szCs w:val="28"/>
        </w:rPr>
        <w:t>/NQ-HĐND</w:t>
      </w:r>
      <w:r w:rsidRPr="00216A65">
        <w:rPr>
          <w:i/>
          <w:noProof/>
          <w:szCs w:val="28"/>
          <w:lang w:val="vi-VN"/>
        </w:rPr>
        <w:t xml:space="preserve"> ngày </w:t>
      </w:r>
      <w:r w:rsidRPr="00216A65">
        <w:rPr>
          <w:i/>
          <w:noProof/>
          <w:szCs w:val="28"/>
        </w:rPr>
        <w:t>03</w:t>
      </w:r>
      <w:r w:rsidRPr="00216A65">
        <w:rPr>
          <w:i/>
          <w:noProof/>
          <w:szCs w:val="28"/>
          <w:lang w:val="vi-VN"/>
        </w:rPr>
        <w:t>/4/2026</w:t>
      </w:r>
      <w:r w:rsidRPr="00216A65">
        <w:rPr>
          <w:i/>
          <w:noProof/>
          <w:szCs w:val="28"/>
        </w:rPr>
        <w:t xml:space="preserve"> của</w:t>
      </w:r>
      <w:r w:rsidRPr="00216A65">
        <w:rPr>
          <w:i/>
          <w:noProof/>
          <w:szCs w:val="28"/>
          <w:lang w:val="vi-VN"/>
        </w:rPr>
        <w:t xml:space="preserve"> Thường trực</w:t>
      </w:r>
      <w:r w:rsidRPr="00216A65">
        <w:rPr>
          <w:i/>
          <w:noProof/>
          <w:szCs w:val="28"/>
        </w:rPr>
        <w:t xml:space="preserve"> Hội đồng nhân dân phường</w:t>
      </w:r>
      <w:r w:rsidRPr="00216A65">
        <w:rPr>
          <w:i/>
          <w:noProof/>
          <w:szCs w:val="28"/>
          <w:lang w:val="vi-VN"/>
        </w:rPr>
        <w:t xml:space="preserve"> Nam Hồng Lĩnh</w:t>
      </w:r>
      <w:r w:rsidRPr="00216A65">
        <w:rPr>
          <w:i/>
          <w:noProof/>
          <w:szCs w:val="28"/>
        </w:rPr>
        <w:t xml:space="preserve"> về chương trình giám sát của Hội đồng nhân dân</w:t>
      </w:r>
      <w:r w:rsidRPr="00216A65">
        <w:rPr>
          <w:i/>
          <w:noProof/>
          <w:szCs w:val="28"/>
          <w:lang w:val="vi-VN"/>
        </w:rPr>
        <w:t xml:space="preserve"> phường</w:t>
      </w:r>
      <w:r w:rsidRPr="00216A65">
        <w:rPr>
          <w:i/>
          <w:noProof/>
          <w:szCs w:val="28"/>
        </w:rPr>
        <w:t xml:space="preserve"> năm</w:t>
      </w:r>
      <w:r w:rsidRPr="00216A65">
        <w:rPr>
          <w:i/>
          <w:noProof/>
          <w:szCs w:val="28"/>
          <w:lang w:val="vi-VN"/>
        </w:rPr>
        <w:t xml:space="preserve"> 2026</w:t>
      </w:r>
      <w:r w:rsidRPr="00216A65">
        <w:rPr>
          <w:i/>
          <w:noProof/>
          <w:szCs w:val="28"/>
        </w:rPr>
        <w:t>;</w:t>
      </w:r>
    </w:p>
    <w:p w14:paraId="74C39B4F" w14:textId="1F1CFAE9" w:rsidR="009A5038" w:rsidRDefault="00205424" w:rsidP="000E22D2">
      <w:pPr>
        <w:spacing w:before="40" w:after="40"/>
        <w:ind w:firstLine="720"/>
        <w:jc w:val="both"/>
        <w:rPr>
          <w:rFonts w:ascii="Times New Roman" w:hAnsi="Times New Roman"/>
          <w:i/>
          <w:szCs w:val="28"/>
          <w:lang w:val="nl-NL"/>
        </w:rPr>
      </w:pPr>
      <w:r>
        <w:rPr>
          <w:rFonts w:ascii="Times New Roman" w:hAnsi="Times New Roman"/>
          <w:i/>
          <w:szCs w:val="28"/>
          <w:lang w:val="nl-NL"/>
        </w:rPr>
        <w:t xml:space="preserve">Thực hiện Chương trình hoạt động </w:t>
      </w:r>
      <w:r w:rsidR="00123419">
        <w:rPr>
          <w:rFonts w:ascii="Times New Roman" w:hAnsi="Times New Roman"/>
          <w:i/>
          <w:szCs w:val="28"/>
          <w:lang w:val="nl-NL"/>
        </w:rPr>
        <w:t xml:space="preserve">năm 2026 </w:t>
      </w:r>
      <w:r>
        <w:rPr>
          <w:rFonts w:ascii="Times New Roman" w:hAnsi="Times New Roman"/>
          <w:i/>
          <w:szCs w:val="28"/>
          <w:lang w:val="nl-NL"/>
        </w:rPr>
        <w:t xml:space="preserve">của Ban </w:t>
      </w:r>
      <w:r w:rsidR="00270F1F">
        <w:rPr>
          <w:rFonts w:ascii="Times New Roman" w:hAnsi="Times New Roman"/>
          <w:i/>
          <w:szCs w:val="28"/>
          <w:lang w:val="nl-NL"/>
        </w:rPr>
        <w:t>Văn hoá</w:t>
      </w:r>
      <w:r>
        <w:rPr>
          <w:rFonts w:ascii="Times New Roman" w:hAnsi="Times New Roman"/>
          <w:i/>
          <w:szCs w:val="28"/>
          <w:lang w:val="nl-NL"/>
        </w:rPr>
        <w:t xml:space="preserve"> </w:t>
      </w:r>
      <w:r w:rsidR="00270F1F">
        <w:rPr>
          <w:rFonts w:ascii="Times New Roman" w:hAnsi="Times New Roman"/>
          <w:i/>
          <w:szCs w:val="28"/>
          <w:lang w:val="nl-NL"/>
        </w:rPr>
        <w:t>–</w:t>
      </w:r>
      <w:r>
        <w:rPr>
          <w:rFonts w:ascii="Times New Roman" w:hAnsi="Times New Roman"/>
          <w:i/>
          <w:szCs w:val="28"/>
          <w:lang w:val="nl-NL"/>
        </w:rPr>
        <w:t xml:space="preserve"> </w:t>
      </w:r>
      <w:r w:rsidR="00270F1F">
        <w:rPr>
          <w:rFonts w:ascii="Times New Roman" w:hAnsi="Times New Roman"/>
          <w:i/>
          <w:szCs w:val="28"/>
          <w:lang w:val="nl-NL"/>
        </w:rPr>
        <w:t>Xã hội</w:t>
      </w:r>
      <w:r>
        <w:rPr>
          <w:rFonts w:ascii="Times New Roman" w:hAnsi="Times New Roman"/>
          <w:i/>
          <w:szCs w:val="28"/>
          <w:lang w:val="nl-NL"/>
        </w:rPr>
        <w:t xml:space="preserve"> HĐND phường</w:t>
      </w:r>
      <w:r w:rsidR="00123419">
        <w:rPr>
          <w:rFonts w:ascii="Times New Roman" w:hAnsi="Times New Roman"/>
          <w:i/>
          <w:szCs w:val="28"/>
          <w:lang w:val="nl-NL"/>
        </w:rPr>
        <w:t>;</w:t>
      </w:r>
    </w:p>
    <w:p w14:paraId="44FBEFBA" w14:textId="44690E84" w:rsidR="00123419" w:rsidRPr="00080B53" w:rsidRDefault="00123419" w:rsidP="000E22D2">
      <w:pPr>
        <w:spacing w:before="40" w:after="40"/>
        <w:ind w:firstLine="720"/>
        <w:jc w:val="both"/>
        <w:rPr>
          <w:rFonts w:ascii="Times New Roman Italic" w:hAnsi="Times New Roman Italic"/>
          <w:i/>
          <w:spacing w:val="-4"/>
          <w:szCs w:val="28"/>
          <w:lang w:val="nl-NL"/>
        </w:rPr>
      </w:pPr>
      <w:r w:rsidRPr="00080B53">
        <w:rPr>
          <w:rFonts w:ascii="Times New Roman Italic" w:hAnsi="Times New Roman Italic"/>
          <w:i/>
          <w:spacing w:val="-4"/>
          <w:szCs w:val="28"/>
          <w:lang w:val="nl-NL"/>
        </w:rPr>
        <w:t>Xét đề nghị của Trưởng, phó Ban Văn hoá – Xã hội Hội đồng nhân dân phường.</w:t>
      </w:r>
    </w:p>
    <w:p w14:paraId="0F2A1BA4" w14:textId="77777777" w:rsidR="009A5038" w:rsidRDefault="00205424" w:rsidP="000E22D2">
      <w:pPr>
        <w:spacing w:before="40" w:after="40"/>
        <w:ind w:firstLine="720"/>
        <w:jc w:val="both"/>
        <w:rPr>
          <w:rFonts w:ascii="Times New Roman" w:hAnsi="Times New Roman"/>
          <w:szCs w:val="28"/>
          <w:lang w:val="nl-NL"/>
        </w:rPr>
      </w:pPr>
      <w:r>
        <w:rPr>
          <w:rFonts w:ascii="Times New Roman" w:hAnsi="Times New Roman"/>
          <w:szCs w:val="28"/>
          <w:lang w:val="nl-NL"/>
        </w:rPr>
        <w:tab/>
      </w:r>
    </w:p>
    <w:p w14:paraId="5D731275" w14:textId="77777777" w:rsidR="009A5038" w:rsidRDefault="00205424" w:rsidP="000E22D2">
      <w:pPr>
        <w:pStyle w:val="Heading2"/>
        <w:spacing w:before="40" w:after="40"/>
        <w:ind w:left="0"/>
        <w:rPr>
          <w:rFonts w:ascii="Times New Roman" w:hAnsi="Times New Roman"/>
          <w:sz w:val="28"/>
          <w:szCs w:val="28"/>
          <w:lang w:val="nl-NL"/>
        </w:rPr>
      </w:pPr>
      <w:r>
        <w:rPr>
          <w:rFonts w:ascii="Times New Roman" w:hAnsi="Times New Roman"/>
          <w:sz w:val="28"/>
          <w:szCs w:val="28"/>
          <w:lang w:val="nl-NL"/>
        </w:rPr>
        <w:t>QUYẾT ĐỊNH:</w:t>
      </w:r>
    </w:p>
    <w:p w14:paraId="39B7591D" w14:textId="77777777" w:rsidR="009A5038" w:rsidRDefault="009A5038" w:rsidP="000E22D2">
      <w:pPr>
        <w:spacing w:before="40" w:after="40"/>
        <w:jc w:val="both"/>
        <w:rPr>
          <w:rFonts w:ascii="Times New Roman" w:hAnsi="Times New Roman"/>
          <w:sz w:val="10"/>
          <w:szCs w:val="28"/>
          <w:lang w:val="nl-NL"/>
        </w:rPr>
      </w:pPr>
    </w:p>
    <w:p w14:paraId="49E29024" w14:textId="6F3FA43E" w:rsidR="009A5038" w:rsidRPr="00123419" w:rsidRDefault="00205424" w:rsidP="00123419">
      <w:pPr>
        <w:jc w:val="both"/>
        <w:rPr>
          <w:rFonts w:ascii="Times New Roman" w:hAnsi="Times New Roman"/>
          <w:bCs/>
          <w:shd w:val="clear" w:color="auto" w:fill="FFFFFF"/>
        </w:rPr>
      </w:pPr>
      <w:r>
        <w:rPr>
          <w:rFonts w:ascii="Times New Roman" w:hAnsi="Times New Roman"/>
          <w:bCs/>
          <w:szCs w:val="28"/>
          <w:lang w:val="nl-NL"/>
        </w:rPr>
        <w:tab/>
      </w:r>
      <w:r>
        <w:rPr>
          <w:rFonts w:ascii="Times New Roman" w:hAnsi="Times New Roman"/>
          <w:b/>
          <w:bCs/>
          <w:szCs w:val="28"/>
          <w:lang w:val="nl-NL"/>
        </w:rPr>
        <w:t>Điều 1.</w:t>
      </w:r>
      <w:r>
        <w:rPr>
          <w:rFonts w:ascii="Times New Roman" w:hAnsi="Times New Roman"/>
          <w:b/>
          <w:szCs w:val="28"/>
          <w:lang w:val="nl-NL"/>
        </w:rPr>
        <w:t xml:space="preserve"> </w:t>
      </w:r>
      <w:r>
        <w:rPr>
          <w:rFonts w:ascii="Times New Roman" w:hAnsi="Times New Roman"/>
          <w:szCs w:val="28"/>
          <w:lang w:val="nl-NL"/>
        </w:rPr>
        <w:t>Thành lập Đoàn</w:t>
      </w:r>
      <w:r w:rsidR="002C699E">
        <w:rPr>
          <w:rFonts w:ascii="Times New Roman" w:hAnsi="Times New Roman"/>
          <w:szCs w:val="28"/>
          <w:lang w:val="nl-NL"/>
        </w:rPr>
        <w:t xml:space="preserve"> </w:t>
      </w:r>
      <w:r w:rsidR="00123419">
        <w:rPr>
          <w:rFonts w:ascii="Times New Roman" w:hAnsi="Times New Roman"/>
          <w:szCs w:val="28"/>
          <w:lang w:val="nl-NL"/>
        </w:rPr>
        <w:t>khảo sát</w:t>
      </w:r>
      <w:r>
        <w:rPr>
          <w:rFonts w:ascii="Times New Roman" w:hAnsi="Times New Roman"/>
          <w:szCs w:val="28"/>
          <w:lang w:val="nl-NL"/>
        </w:rPr>
        <w:t xml:space="preserve"> về</w:t>
      </w:r>
      <w:r w:rsidR="00123419">
        <w:rPr>
          <w:rFonts w:ascii="Times New Roman" w:hAnsi="Times New Roman"/>
          <w:szCs w:val="28"/>
          <w:lang w:val="nl-NL"/>
        </w:rPr>
        <w:t xml:space="preserve"> tình hình</w:t>
      </w:r>
      <w:r>
        <w:rPr>
          <w:rFonts w:ascii="Times New Roman" w:hAnsi="Times New Roman"/>
          <w:szCs w:val="28"/>
          <w:lang w:val="nl-NL"/>
        </w:rPr>
        <w:t xml:space="preserve"> </w:t>
      </w:r>
      <w:proofErr w:type="spellStart"/>
      <w:r>
        <w:rPr>
          <w:rFonts w:ascii="Times New Roman" w:hAnsi="Times New Roman"/>
          <w:szCs w:val="28"/>
        </w:rPr>
        <w:t>giải</w:t>
      </w:r>
      <w:proofErr w:type="spellEnd"/>
      <w:r>
        <w:rPr>
          <w:rFonts w:ascii="Times New Roman" w:hAnsi="Times New Roman"/>
          <w:szCs w:val="28"/>
        </w:rPr>
        <w:t xml:space="preserve"> </w:t>
      </w:r>
      <w:proofErr w:type="spellStart"/>
      <w:r>
        <w:rPr>
          <w:rFonts w:ascii="Times New Roman" w:hAnsi="Times New Roman"/>
          <w:szCs w:val="28"/>
        </w:rPr>
        <w:t>quyết</w:t>
      </w:r>
      <w:proofErr w:type="spellEnd"/>
      <w:r>
        <w:rPr>
          <w:rFonts w:ascii="Times New Roman" w:hAnsi="Times New Roman"/>
          <w:szCs w:val="28"/>
        </w:rPr>
        <w:t xml:space="preserve"> ý </w:t>
      </w:r>
      <w:proofErr w:type="spellStart"/>
      <w:r>
        <w:rPr>
          <w:rFonts w:ascii="Times New Roman" w:hAnsi="Times New Roman"/>
          <w:szCs w:val="28"/>
        </w:rPr>
        <w:t>kiến</w:t>
      </w:r>
      <w:proofErr w:type="spellEnd"/>
      <w:r>
        <w:rPr>
          <w:rFonts w:ascii="Times New Roman" w:hAnsi="Times New Roman"/>
          <w:szCs w:val="28"/>
        </w:rPr>
        <w:t xml:space="preserve">, </w:t>
      </w:r>
      <w:proofErr w:type="spellStart"/>
      <w:r>
        <w:rPr>
          <w:rFonts w:ascii="Times New Roman" w:hAnsi="Times New Roman"/>
          <w:szCs w:val="28"/>
        </w:rPr>
        <w:t>kiến</w:t>
      </w:r>
      <w:proofErr w:type="spellEnd"/>
      <w:r>
        <w:rPr>
          <w:rFonts w:ascii="Times New Roman" w:hAnsi="Times New Roman"/>
          <w:szCs w:val="28"/>
        </w:rPr>
        <w:t xml:space="preserve"> </w:t>
      </w:r>
      <w:proofErr w:type="spellStart"/>
      <w:r>
        <w:rPr>
          <w:rFonts w:ascii="Times New Roman" w:hAnsi="Times New Roman"/>
          <w:szCs w:val="28"/>
        </w:rPr>
        <w:t>nghị</w:t>
      </w:r>
      <w:proofErr w:type="spellEnd"/>
      <w:r>
        <w:rPr>
          <w:rFonts w:ascii="Times New Roman" w:hAnsi="Times New Roman"/>
          <w:szCs w:val="28"/>
        </w:rPr>
        <w:t xml:space="preserve"> </w:t>
      </w:r>
      <w:proofErr w:type="spellStart"/>
      <w:r>
        <w:rPr>
          <w:rFonts w:ascii="Times New Roman" w:hAnsi="Times New Roman"/>
          <w:szCs w:val="28"/>
        </w:rPr>
        <w:t>của</w:t>
      </w:r>
      <w:proofErr w:type="spellEnd"/>
      <w:r>
        <w:rPr>
          <w:rFonts w:ascii="Times New Roman" w:hAnsi="Times New Roman"/>
          <w:szCs w:val="28"/>
        </w:rPr>
        <w:t xml:space="preserve"> </w:t>
      </w:r>
      <w:proofErr w:type="spellStart"/>
      <w:r>
        <w:rPr>
          <w:rFonts w:ascii="Times New Roman" w:hAnsi="Times New Roman"/>
          <w:szCs w:val="28"/>
        </w:rPr>
        <w:t>cử</w:t>
      </w:r>
      <w:proofErr w:type="spellEnd"/>
      <w:r>
        <w:rPr>
          <w:rFonts w:ascii="Times New Roman" w:hAnsi="Times New Roman"/>
          <w:szCs w:val="28"/>
        </w:rPr>
        <w:t xml:space="preserve"> tri </w:t>
      </w:r>
      <w:proofErr w:type="spellStart"/>
      <w:r>
        <w:rPr>
          <w:rFonts w:ascii="Times New Roman" w:hAnsi="Times New Roman"/>
          <w:szCs w:val="28"/>
        </w:rPr>
        <w:t>gửi</w:t>
      </w:r>
      <w:proofErr w:type="spellEnd"/>
      <w:r>
        <w:rPr>
          <w:rFonts w:ascii="Times New Roman" w:hAnsi="Times New Roman"/>
          <w:szCs w:val="28"/>
        </w:rPr>
        <w:t xml:space="preserve"> </w:t>
      </w:r>
      <w:proofErr w:type="spellStart"/>
      <w:r>
        <w:rPr>
          <w:rFonts w:ascii="Times New Roman" w:hAnsi="Times New Roman"/>
          <w:szCs w:val="28"/>
        </w:rPr>
        <w:t>đến</w:t>
      </w:r>
      <w:proofErr w:type="spellEnd"/>
      <w:r w:rsidR="00123419" w:rsidRPr="00123419">
        <w:rPr>
          <w:rFonts w:ascii="Times New Roman" w:hAnsi="Times New Roman"/>
          <w:bCs/>
        </w:rPr>
        <w:t xml:space="preserve"> </w:t>
      </w:r>
      <w:proofErr w:type="spellStart"/>
      <w:r w:rsidR="00123419" w:rsidRPr="00123419">
        <w:rPr>
          <w:rFonts w:ascii="Times New Roman" w:hAnsi="Times New Roman"/>
          <w:bCs/>
        </w:rPr>
        <w:t>Kỳ</w:t>
      </w:r>
      <w:proofErr w:type="spellEnd"/>
      <w:r w:rsidR="00123419" w:rsidRPr="00123419">
        <w:rPr>
          <w:rFonts w:ascii="Times New Roman" w:hAnsi="Times New Roman"/>
          <w:bCs/>
        </w:rPr>
        <w:t xml:space="preserve"> </w:t>
      </w:r>
      <w:proofErr w:type="spellStart"/>
      <w:r w:rsidR="00123419" w:rsidRPr="00123419">
        <w:rPr>
          <w:rFonts w:ascii="Times New Roman" w:hAnsi="Times New Roman"/>
          <w:bCs/>
        </w:rPr>
        <w:t>họp</w:t>
      </w:r>
      <w:proofErr w:type="spellEnd"/>
      <w:r w:rsidR="00123419" w:rsidRPr="00123419">
        <w:rPr>
          <w:rFonts w:ascii="Times New Roman" w:hAnsi="Times New Roman"/>
          <w:bCs/>
          <w:lang w:val="vi-VN"/>
        </w:rPr>
        <w:t xml:space="preserve"> </w:t>
      </w:r>
      <w:proofErr w:type="spellStart"/>
      <w:r w:rsidR="00123419" w:rsidRPr="00123419">
        <w:rPr>
          <w:rFonts w:ascii="Times New Roman" w:hAnsi="Times New Roman"/>
          <w:bCs/>
          <w:shd w:val="clear" w:color="auto" w:fill="FFFFFF"/>
        </w:rPr>
        <w:t>thứ</w:t>
      </w:r>
      <w:proofErr w:type="spellEnd"/>
      <w:r w:rsidR="00123419" w:rsidRPr="00123419">
        <w:rPr>
          <w:rFonts w:ascii="Times New Roman" w:hAnsi="Times New Roman"/>
          <w:bCs/>
          <w:shd w:val="clear" w:color="auto" w:fill="FFFFFF"/>
        </w:rPr>
        <w:t xml:space="preserve"> 5 - HĐND </w:t>
      </w:r>
      <w:proofErr w:type="spellStart"/>
      <w:r w:rsidR="00123419" w:rsidRPr="00123419">
        <w:rPr>
          <w:rFonts w:ascii="Times New Roman" w:hAnsi="Times New Roman"/>
          <w:bCs/>
          <w:shd w:val="clear" w:color="auto" w:fill="FFFFFF"/>
        </w:rPr>
        <w:t>phường</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khóa</w:t>
      </w:r>
      <w:proofErr w:type="spellEnd"/>
      <w:r w:rsidR="00123419" w:rsidRPr="00123419">
        <w:rPr>
          <w:rFonts w:ascii="Times New Roman" w:hAnsi="Times New Roman"/>
          <w:bCs/>
          <w:shd w:val="clear" w:color="auto" w:fill="FFFFFF"/>
        </w:rPr>
        <w:t xml:space="preserve"> I, ý </w:t>
      </w:r>
      <w:proofErr w:type="spellStart"/>
      <w:r w:rsidR="00123419" w:rsidRPr="00123419">
        <w:rPr>
          <w:rFonts w:ascii="Times New Roman" w:hAnsi="Times New Roman"/>
          <w:bCs/>
          <w:shd w:val="clear" w:color="auto" w:fill="FFFFFF"/>
        </w:rPr>
        <w:t>kiến</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cử</w:t>
      </w:r>
      <w:proofErr w:type="spellEnd"/>
      <w:r w:rsidR="00123419" w:rsidRPr="00123419">
        <w:rPr>
          <w:rFonts w:ascii="Times New Roman" w:hAnsi="Times New Roman"/>
          <w:bCs/>
          <w:shd w:val="clear" w:color="auto" w:fill="FFFFFF"/>
        </w:rPr>
        <w:t xml:space="preserve"> tri </w:t>
      </w:r>
      <w:proofErr w:type="spellStart"/>
      <w:r w:rsidR="00123419" w:rsidRPr="00123419">
        <w:rPr>
          <w:rFonts w:ascii="Times New Roman" w:hAnsi="Times New Roman"/>
          <w:bCs/>
          <w:shd w:val="clear" w:color="auto" w:fill="FFFFFF"/>
        </w:rPr>
        <w:t>tại</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các</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hội</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nghị</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tiếp</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xúc</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cử</w:t>
      </w:r>
      <w:proofErr w:type="spellEnd"/>
      <w:r w:rsidR="00123419" w:rsidRPr="00123419">
        <w:rPr>
          <w:rFonts w:ascii="Times New Roman" w:hAnsi="Times New Roman"/>
          <w:bCs/>
          <w:shd w:val="clear" w:color="auto" w:fill="FFFFFF"/>
        </w:rPr>
        <w:t xml:space="preserve"> tri </w:t>
      </w:r>
      <w:proofErr w:type="spellStart"/>
      <w:r w:rsidR="00123419" w:rsidRPr="00123419">
        <w:rPr>
          <w:rFonts w:ascii="Times New Roman" w:hAnsi="Times New Roman"/>
          <w:bCs/>
          <w:shd w:val="clear" w:color="auto" w:fill="FFFFFF"/>
        </w:rPr>
        <w:t>giữa</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người</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ứng</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cử</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đại</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biểu</w:t>
      </w:r>
      <w:proofErr w:type="spellEnd"/>
      <w:r w:rsidR="00123419" w:rsidRPr="00123419">
        <w:rPr>
          <w:rFonts w:ascii="Times New Roman" w:hAnsi="Times New Roman"/>
          <w:bCs/>
          <w:shd w:val="clear" w:color="auto" w:fill="FFFFFF"/>
        </w:rPr>
        <w:t xml:space="preserve"> HĐND </w:t>
      </w:r>
      <w:proofErr w:type="spellStart"/>
      <w:r w:rsidR="00123419" w:rsidRPr="00123419">
        <w:rPr>
          <w:rFonts w:ascii="Times New Roman" w:hAnsi="Times New Roman"/>
          <w:bCs/>
          <w:shd w:val="clear" w:color="auto" w:fill="FFFFFF"/>
        </w:rPr>
        <w:t>phường</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khoá</w:t>
      </w:r>
      <w:proofErr w:type="spellEnd"/>
      <w:r w:rsidR="00123419" w:rsidRPr="00123419">
        <w:rPr>
          <w:rFonts w:ascii="Times New Roman" w:hAnsi="Times New Roman"/>
          <w:bCs/>
          <w:shd w:val="clear" w:color="auto" w:fill="FFFFFF"/>
        </w:rPr>
        <w:t xml:space="preserve"> II </w:t>
      </w:r>
      <w:proofErr w:type="spellStart"/>
      <w:r w:rsidR="00123419" w:rsidRPr="00123419">
        <w:rPr>
          <w:rFonts w:ascii="Times New Roman" w:hAnsi="Times New Roman"/>
          <w:bCs/>
          <w:shd w:val="clear" w:color="auto" w:fill="FFFFFF"/>
        </w:rPr>
        <w:t>với</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cử</w:t>
      </w:r>
      <w:proofErr w:type="spellEnd"/>
      <w:r w:rsidR="00123419" w:rsidRPr="00123419">
        <w:rPr>
          <w:rFonts w:ascii="Times New Roman" w:hAnsi="Times New Roman"/>
          <w:bCs/>
          <w:shd w:val="clear" w:color="auto" w:fill="FFFFFF"/>
        </w:rPr>
        <w:t xml:space="preserve"> tri </w:t>
      </w:r>
      <w:proofErr w:type="spellStart"/>
      <w:r w:rsidR="00123419" w:rsidRPr="00123419">
        <w:rPr>
          <w:rFonts w:ascii="Times New Roman" w:hAnsi="Times New Roman"/>
          <w:bCs/>
          <w:shd w:val="clear" w:color="auto" w:fill="FFFFFF"/>
        </w:rPr>
        <w:t>trên</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địa</w:t>
      </w:r>
      <w:proofErr w:type="spellEnd"/>
      <w:r w:rsidR="00123419" w:rsidRPr="00123419">
        <w:rPr>
          <w:rFonts w:ascii="Times New Roman" w:hAnsi="Times New Roman"/>
          <w:bCs/>
          <w:shd w:val="clear" w:color="auto" w:fill="FFFFFF"/>
        </w:rPr>
        <w:t xml:space="preserve"> </w:t>
      </w:r>
      <w:proofErr w:type="spellStart"/>
      <w:r w:rsidR="00123419" w:rsidRPr="00123419">
        <w:rPr>
          <w:rFonts w:ascii="Times New Roman" w:hAnsi="Times New Roman"/>
          <w:bCs/>
          <w:shd w:val="clear" w:color="auto" w:fill="FFFFFF"/>
        </w:rPr>
        <w:t>bàn</w:t>
      </w:r>
      <w:proofErr w:type="spellEnd"/>
      <w:r>
        <w:rPr>
          <w:rFonts w:ascii="Times New Roman" w:hAnsi="Times New Roman"/>
          <w:szCs w:val="28"/>
        </w:rPr>
        <w:t xml:space="preserve"> </w:t>
      </w:r>
      <w:proofErr w:type="spellStart"/>
      <w:r>
        <w:rPr>
          <w:rFonts w:ascii="Times New Roman" w:hAnsi="Times New Roman"/>
          <w:szCs w:val="28"/>
        </w:rPr>
        <w:t>trên</w:t>
      </w:r>
      <w:proofErr w:type="spellEnd"/>
      <w:r>
        <w:rPr>
          <w:rFonts w:ascii="Times New Roman" w:hAnsi="Times New Roman"/>
          <w:szCs w:val="28"/>
        </w:rPr>
        <w:t xml:space="preserve"> </w:t>
      </w:r>
      <w:proofErr w:type="spellStart"/>
      <w:r>
        <w:rPr>
          <w:rFonts w:ascii="Times New Roman" w:hAnsi="Times New Roman"/>
          <w:szCs w:val="28"/>
        </w:rPr>
        <w:t>lĩnh</w:t>
      </w:r>
      <w:proofErr w:type="spellEnd"/>
      <w:r>
        <w:rPr>
          <w:rFonts w:ascii="Times New Roman" w:hAnsi="Times New Roman"/>
          <w:szCs w:val="28"/>
        </w:rPr>
        <w:t xml:space="preserve"> </w:t>
      </w:r>
      <w:proofErr w:type="spellStart"/>
      <w:r>
        <w:rPr>
          <w:rFonts w:ascii="Times New Roman" w:hAnsi="Times New Roman"/>
          <w:szCs w:val="28"/>
        </w:rPr>
        <w:t>vực</w:t>
      </w:r>
      <w:proofErr w:type="spellEnd"/>
      <w:r>
        <w:rPr>
          <w:rFonts w:ascii="Times New Roman" w:hAnsi="Times New Roman"/>
          <w:szCs w:val="28"/>
        </w:rPr>
        <w:t xml:space="preserve"> </w:t>
      </w:r>
      <w:r w:rsidR="00270F1F">
        <w:rPr>
          <w:rFonts w:ascii="Times New Roman" w:hAnsi="Times New Roman"/>
          <w:szCs w:val="28"/>
        </w:rPr>
        <w:t xml:space="preserve">Văn </w:t>
      </w:r>
      <w:proofErr w:type="spellStart"/>
      <w:r w:rsidR="00270F1F">
        <w:rPr>
          <w:rFonts w:ascii="Times New Roman" w:hAnsi="Times New Roman"/>
          <w:szCs w:val="28"/>
        </w:rPr>
        <w:t>hoá</w:t>
      </w:r>
      <w:proofErr w:type="spellEnd"/>
      <w:r w:rsidR="000E22D2">
        <w:rPr>
          <w:rFonts w:ascii="Times New Roman" w:hAnsi="Times New Roman"/>
          <w:szCs w:val="28"/>
        </w:rPr>
        <w:t xml:space="preserve"> </w:t>
      </w:r>
      <w:r w:rsidR="00270F1F">
        <w:rPr>
          <w:rFonts w:ascii="Times New Roman" w:hAnsi="Times New Roman"/>
          <w:szCs w:val="28"/>
        </w:rPr>
        <w:t xml:space="preserve">- </w:t>
      </w:r>
      <w:proofErr w:type="spellStart"/>
      <w:r w:rsidR="00270F1F">
        <w:rPr>
          <w:rFonts w:ascii="Times New Roman" w:hAnsi="Times New Roman"/>
          <w:szCs w:val="28"/>
        </w:rPr>
        <w:t>Xã</w:t>
      </w:r>
      <w:proofErr w:type="spellEnd"/>
      <w:r w:rsidR="00270F1F">
        <w:rPr>
          <w:rFonts w:ascii="Times New Roman" w:hAnsi="Times New Roman"/>
          <w:szCs w:val="28"/>
        </w:rPr>
        <w:t xml:space="preserve"> </w:t>
      </w:r>
      <w:proofErr w:type="spellStart"/>
      <w:r w:rsidR="00270F1F">
        <w:rPr>
          <w:rFonts w:ascii="Times New Roman" w:hAnsi="Times New Roman"/>
          <w:szCs w:val="28"/>
        </w:rPr>
        <w:t>hội</w:t>
      </w:r>
      <w:proofErr w:type="spellEnd"/>
      <w:r w:rsidR="00270F1F">
        <w:rPr>
          <w:rFonts w:ascii="Times New Roman" w:hAnsi="Times New Roman"/>
          <w:szCs w:val="28"/>
        </w:rPr>
        <w:t xml:space="preserve"> </w:t>
      </w:r>
      <w:r>
        <w:rPr>
          <w:rFonts w:ascii="Times New Roman" w:hAnsi="Times New Roman"/>
          <w:spacing w:val="-8"/>
          <w:szCs w:val="28"/>
          <w:lang w:val="nl-NL"/>
        </w:rPr>
        <w:t>gồm các ông, bà có tên sau</w:t>
      </w:r>
      <w:r>
        <w:rPr>
          <w:rFonts w:ascii="Times New Roman" w:hAnsi="Times New Roman"/>
          <w:szCs w:val="28"/>
          <w:lang w:val="nl-NL"/>
        </w:rPr>
        <w:t>:</w:t>
      </w:r>
    </w:p>
    <w:p w14:paraId="6DA785E8" w14:textId="2EC39EF1" w:rsidR="00123419" w:rsidRPr="00080B53" w:rsidRDefault="00123419" w:rsidP="00123419">
      <w:pPr>
        <w:widowControl w:val="0"/>
        <w:spacing w:beforeLines="60" w:before="144" w:afterLines="60" w:after="144"/>
        <w:ind w:firstLine="567"/>
        <w:jc w:val="both"/>
        <w:rPr>
          <w:dstrike/>
          <w:spacing w:val="-16"/>
          <w:szCs w:val="28"/>
          <w:lang w:val="vi-VN"/>
        </w:rPr>
      </w:pPr>
      <w:r w:rsidRPr="00080B53">
        <w:rPr>
          <w:spacing w:val="-16"/>
          <w:szCs w:val="28"/>
          <w:lang w:val="es-ES"/>
        </w:rPr>
        <w:t xml:space="preserve">1. </w:t>
      </w:r>
      <w:proofErr w:type="spellStart"/>
      <w:r w:rsidRPr="00080B53">
        <w:rPr>
          <w:spacing w:val="-16"/>
          <w:szCs w:val="28"/>
          <w:lang w:val="es-ES"/>
        </w:rPr>
        <w:t>Ông</w:t>
      </w:r>
      <w:proofErr w:type="spellEnd"/>
      <w:r w:rsidRPr="00080B53">
        <w:rPr>
          <w:spacing w:val="-16"/>
          <w:szCs w:val="28"/>
          <w:lang w:val="vi-VN"/>
        </w:rPr>
        <w:t xml:space="preserve"> Võ Xuân Trường, </w:t>
      </w:r>
      <w:proofErr w:type="spellStart"/>
      <w:r w:rsidRPr="00080B53">
        <w:rPr>
          <w:spacing w:val="-16"/>
          <w:szCs w:val="28"/>
          <w:lang w:val="es-ES"/>
        </w:rPr>
        <w:t>Trưởng</w:t>
      </w:r>
      <w:proofErr w:type="spellEnd"/>
      <w:r w:rsidRPr="00080B53">
        <w:rPr>
          <w:spacing w:val="-16"/>
          <w:szCs w:val="28"/>
          <w:lang w:val="es-ES"/>
        </w:rPr>
        <w:t xml:space="preserve"> </w:t>
      </w:r>
      <w:proofErr w:type="spellStart"/>
      <w:r w:rsidRPr="00080B53">
        <w:rPr>
          <w:spacing w:val="-16"/>
          <w:szCs w:val="28"/>
          <w:lang w:val="es-ES"/>
        </w:rPr>
        <w:t>Ban</w:t>
      </w:r>
      <w:proofErr w:type="spellEnd"/>
      <w:r w:rsidRPr="00080B53">
        <w:rPr>
          <w:spacing w:val="-16"/>
          <w:szCs w:val="28"/>
          <w:lang w:val="vi-VN"/>
        </w:rPr>
        <w:t xml:space="preserve"> Văn hóa - Xã hội HĐND phường; Trưởng đoàn;</w:t>
      </w:r>
    </w:p>
    <w:p w14:paraId="4EC8FF61" w14:textId="77777777" w:rsidR="00123419" w:rsidRPr="00CB0E35" w:rsidRDefault="00123419" w:rsidP="00123419">
      <w:pPr>
        <w:widowControl w:val="0"/>
        <w:spacing w:beforeLines="60" w:before="144" w:afterLines="60" w:after="144"/>
        <w:ind w:firstLine="567"/>
        <w:jc w:val="both"/>
        <w:rPr>
          <w:szCs w:val="28"/>
          <w:lang w:val="vi-VN"/>
        </w:rPr>
      </w:pPr>
      <w:r w:rsidRPr="00CB0E35">
        <w:rPr>
          <w:iCs/>
          <w:szCs w:val="28"/>
          <w:lang w:val="es-ES"/>
        </w:rPr>
        <w:t xml:space="preserve">2. </w:t>
      </w:r>
      <w:proofErr w:type="spellStart"/>
      <w:r w:rsidRPr="00CB0E35">
        <w:rPr>
          <w:szCs w:val="28"/>
          <w:lang w:val="es-ES"/>
        </w:rPr>
        <w:t>Ông</w:t>
      </w:r>
      <w:proofErr w:type="spellEnd"/>
      <w:r w:rsidRPr="00CB0E35">
        <w:rPr>
          <w:szCs w:val="28"/>
          <w:lang w:val="vi-VN"/>
        </w:rPr>
        <w:t xml:space="preserve"> Bùi Chiến Thắng,</w:t>
      </w:r>
      <w:r w:rsidRPr="00CB0E35">
        <w:rPr>
          <w:szCs w:val="28"/>
          <w:lang w:val="es-ES"/>
        </w:rPr>
        <w:t xml:space="preserve"> </w:t>
      </w:r>
      <w:proofErr w:type="spellStart"/>
      <w:r w:rsidRPr="00CB0E35">
        <w:rPr>
          <w:szCs w:val="28"/>
          <w:lang w:val="es-ES"/>
        </w:rPr>
        <w:t>Phó</w:t>
      </w:r>
      <w:proofErr w:type="spellEnd"/>
      <w:r w:rsidRPr="00CB0E35">
        <w:rPr>
          <w:szCs w:val="28"/>
          <w:lang w:val="es-ES"/>
        </w:rPr>
        <w:t xml:space="preserve"> </w:t>
      </w:r>
      <w:proofErr w:type="spellStart"/>
      <w:r w:rsidRPr="00CB0E35">
        <w:rPr>
          <w:szCs w:val="28"/>
          <w:lang w:val="es-ES"/>
        </w:rPr>
        <w:t>Trưởng</w:t>
      </w:r>
      <w:proofErr w:type="spellEnd"/>
      <w:r w:rsidRPr="00CB0E35">
        <w:rPr>
          <w:szCs w:val="28"/>
          <w:lang w:val="es-ES"/>
        </w:rPr>
        <w:t xml:space="preserve"> </w:t>
      </w:r>
      <w:proofErr w:type="spellStart"/>
      <w:r w:rsidRPr="00CB0E35">
        <w:rPr>
          <w:szCs w:val="28"/>
          <w:lang w:val="es-ES"/>
        </w:rPr>
        <w:t>Ban</w:t>
      </w:r>
      <w:proofErr w:type="spellEnd"/>
      <w:r w:rsidRPr="00CB0E35">
        <w:rPr>
          <w:szCs w:val="28"/>
          <w:lang w:val="vi-VN"/>
        </w:rPr>
        <w:t xml:space="preserve"> Văn hóa- Xã hội H</w:t>
      </w:r>
      <w:r w:rsidRPr="00CB0E35">
        <w:rPr>
          <w:spacing w:val="-4"/>
          <w:szCs w:val="28"/>
          <w:lang w:val="vi-VN"/>
        </w:rPr>
        <w:t>Đ</w:t>
      </w:r>
      <w:r w:rsidRPr="00CB0E35">
        <w:rPr>
          <w:szCs w:val="28"/>
          <w:lang w:val="vi-VN"/>
        </w:rPr>
        <w:t xml:space="preserve">ND phường; Phó Trưởng </w:t>
      </w:r>
      <w:r>
        <w:rPr>
          <w:szCs w:val="28"/>
          <w:lang w:val="vi-VN"/>
        </w:rPr>
        <w:t>đoàn;</w:t>
      </w:r>
    </w:p>
    <w:p w14:paraId="0FFA0DE0" w14:textId="77777777" w:rsidR="00123419" w:rsidRPr="00CB0E35" w:rsidRDefault="00123419" w:rsidP="00123419">
      <w:pPr>
        <w:widowControl w:val="0"/>
        <w:spacing w:beforeLines="60" w:before="144" w:afterLines="60" w:after="144"/>
        <w:ind w:firstLine="567"/>
        <w:jc w:val="both"/>
        <w:rPr>
          <w:iCs/>
          <w:szCs w:val="28"/>
          <w:lang w:val="es-ES"/>
        </w:rPr>
      </w:pPr>
      <w:r w:rsidRPr="00CB0E35">
        <w:rPr>
          <w:iCs/>
          <w:szCs w:val="28"/>
          <w:lang w:val="es-ES"/>
        </w:rPr>
        <w:t xml:space="preserve">3. </w:t>
      </w:r>
      <w:proofErr w:type="spellStart"/>
      <w:r w:rsidRPr="00CB0E35">
        <w:rPr>
          <w:szCs w:val="28"/>
          <w:lang w:val="es-ES"/>
        </w:rPr>
        <w:t>Bà</w:t>
      </w:r>
      <w:proofErr w:type="spellEnd"/>
      <w:r w:rsidRPr="00CB0E35">
        <w:rPr>
          <w:szCs w:val="28"/>
          <w:lang w:val="vi-VN"/>
        </w:rPr>
        <w:t xml:space="preserve"> Trần Thị Kim Tuyến</w:t>
      </w:r>
      <w:r w:rsidRPr="00CB0E35">
        <w:rPr>
          <w:szCs w:val="28"/>
          <w:lang w:val="es-ES"/>
        </w:rPr>
        <w:t xml:space="preserve">, </w:t>
      </w:r>
      <w:proofErr w:type="spellStart"/>
      <w:r w:rsidRPr="00CB0E35">
        <w:rPr>
          <w:iCs/>
          <w:szCs w:val="28"/>
          <w:lang w:val="es-ES"/>
        </w:rPr>
        <w:t>Ủy</w:t>
      </w:r>
      <w:proofErr w:type="spellEnd"/>
      <w:r w:rsidRPr="00CB0E35">
        <w:rPr>
          <w:iCs/>
          <w:szCs w:val="28"/>
          <w:lang w:val="es-ES"/>
        </w:rPr>
        <w:t xml:space="preserve"> </w:t>
      </w:r>
      <w:proofErr w:type="spellStart"/>
      <w:r w:rsidRPr="00CB0E35">
        <w:rPr>
          <w:iCs/>
          <w:szCs w:val="28"/>
          <w:lang w:val="es-ES"/>
        </w:rPr>
        <w:t>viên</w:t>
      </w:r>
      <w:proofErr w:type="spellEnd"/>
      <w:r w:rsidRPr="00CB0E35">
        <w:rPr>
          <w:iCs/>
          <w:szCs w:val="28"/>
          <w:lang w:val="es-ES"/>
        </w:rPr>
        <w:t xml:space="preserve"> </w:t>
      </w:r>
      <w:proofErr w:type="spellStart"/>
      <w:r w:rsidRPr="00CB0E35">
        <w:rPr>
          <w:iCs/>
          <w:szCs w:val="28"/>
          <w:lang w:val="es-ES"/>
        </w:rPr>
        <w:t>của</w:t>
      </w:r>
      <w:proofErr w:type="spellEnd"/>
      <w:r w:rsidRPr="00CB0E35">
        <w:rPr>
          <w:iCs/>
          <w:szCs w:val="28"/>
          <w:lang w:val="es-ES"/>
        </w:rPr>
        <w:t xml:space="preserve"> </w:t>
      </w:r>
      <w:proofErr w:type="spellStart"/>
      <w:r w:rsidRPr="00CB0E35">
        <w:rPr>
          <w:iCs/>
          <w:szCs w:val="28"/>
          <w:lang w:val="es-ES"/>
        </w:rPr>
        <w:t>Ban</w:t>
      </w:r>
      <w:proofErr w:type="spellEnd"/>
      <w:r w:rsidRPr="00CB0E35">
        <w:rPr>
          <w:iCs/>
          <w:szCs w:val="28"/>
          <w:lang w:val="vi-VN"/>
        </w:rPr>
        <w:t xml:space="preserve"> </w:t>
      </w:r>
      <w:r w:rsidRPr="00CB0E35">
        <w:rPr>
          <w:szCs w:val="28"/>
          <w:lang w:val="vi-VN"/>
        </w:rPr>
        <w:t>Văn hóa - Xã hội H</w:t>
      </w:r>
      <w:r w:rsidRPr="00CB0E35">
        <w:rPr>
          <w:spacing w:val="-4"/>
          <w:szCs w:val="28"/>
          <w:lang w:val="vi-VN"/>
        </w:rPr>
        <w:t>Đ</w:t>
      </w:r>
      <w:r w:rsidRPr="00CB0E35">
        <w:rPr>
          <w:szCs w:val="28"/>
          <w:lang w:val="vi-VN"/>
        </w:rPr>
        <w:t xml:space="preserve">ND phường; Thành </w:t>
      </w:r>
      <w:r>
        <w:rPr>
          <w:szCs w:val="28"/>
          <w:lang w:val="vi-VN"/>
        </w:rPr>
        <w:t>viên;</w:t>
      </w:r>
    </w:p>
    <w:p w14:paraId="06F2F17E" w14:textId="77777777" w:rsidR="00123419" w:rsidRPr="00CB0E35" w:rsidRDefault="00123419" w:rsidP="00123419">
      <w:pPr>
        <w:widowControl w:val="0"/>
        <w:spacing w:beforeLines="60" w:before="144" w:afterLines="60" w:after="144"/>
        <w:ind w:firstLine="567"/>
        <w:jc w:val="both"/>
        <w:rPr>
          <w:szCs w:val="28"/>
          <w:lang w:val="vi-VN"/>
        </w:rPr>
      </w:pPr>
      <w:r w:rsidRPr="00CB0E35">
        <w:rPr>
          <w:iCs/>
          <w:szCs w:val="28"/>
          <w:lang w:val="es-ES"/>
        </w:rPr>
        <w:t xml:space="preserve">4. </w:t>
      </w:r>
      <w:proofErr w:type="spellStart"/>
      <w:r w:rsidRPr="00CB0E35">
        <w:rPr>
          <w:szCs w:val="28"/>
          <w:lang w:val="es-ES"/>
        </w:rPr>
        <w:t>Bà</w:t>
      </w:r>
      <w:proofErr w:type="spellEnd"/>
      <w:r w:rsidRPr="00CB0E35">
        <w:rPr>
          <w:szCs w:val="28"/>
          <w:lang w:val="es-ES"/>
        </w:rPr>
        <w:t xml:space="preserve"> </w:t>
      </w:r>
      <w:proofErr w:type="spellStart"/>
      <w:r w:rsidRPr="00CB0E35">
        <w:rPr>
          <w:szCs w:val="28"/>
          <w:lang w:val="es-ES"/>
        </w:rPr>
        <w:t>Nguyễn</w:t>
      </w:r>
      <w:proofErr w:type="spellEnd"/>
      <w:r w:rsidRPr="00CB0E35">
        <w:rPr>
          <w:szCs w:val="28"/>
          <w:lang w:val="vi-VN"/>
        </w:rPr>
        <w:t xml:space="preserve"> Thị Tuyết Hoa</w:t>
      </w:r>
      <w:r w:rsidRPr="00CB0E35">
        <w:rPr>
          <w:szCs w:val="28"/>
          <w:lang w:val="es-ES"/>
        </w:rPr>
        <w:t xml:space="preserve">, </w:t>
      </w:r>
      <w:proofErr w:type="spellStart"/>
      <w:r w:rsidRPr="00CB0E35">
        <w:rPr>
          <w:iCs/>
          <w:szCs w:val="28"/>
          <w:lang w:val="es-ES"/>
        </w:rPr>
        <w:t>Ủy</w:t>
      </w:r>
      <w:proofErr w:type="spellEnd"/>
      <w:r w:rsidRPr="00CB0E35">
        <w:rPr>
          <w:iCs/>
          <w:szCs w:val="28"/>
          <w:lang w:val="es-ES"/>
        </w:rPr>
        <w:t xml:space="preserve"> </w:t>
      </w:r>
      <w:proofErr w:type="spellStart"/>
      <w:r w:rsidRPr="00CB0E35">
        <w:rPr>
          <w:iCs/>
          <w:szCs w:val="28"/>
          <w:lang w:val="es-ES"/>
        </w:rPr>
        <w:t>viên</w:t>
      </w:r>
      <w:proofErr w:type="spellEnd"/>
      <w:r w:rsidRPr="00CB0E35">
        <w:rPr>
          <w:iCs/>
          <w:szCs w:val="28"/>
          <w:lang w:val="es-ES"/>
        </w:rPr>
        <w:t xml:space="preserve"> </w:t>
      </w:r>
      <w:proofErr w:type="spellStart"/>
      <w:r w:rsidRPr="00CB0E35">
        <w:rPr>
          <w:iCs/>
          <w:szCs w:val="28"/>
          <w:lang w:val="es-ES"/>
        </w:rPr>
        <w:t>của</w:t>
      </w:r>
      <w:proofErr w:type="spellEnd"/>
      <w:r w:rsidRPr="00CB0E35">
        <w:rPr>
          <w:iCs/>
          <w:szCs w:val="28"/>
          <w:lang w:val="es-ES"/>
        </w:rPr>
        <w:t xml:space="preserve"> </w:t>
      </w:r>
      <w:proofErr w:type="spellStart"/>
      <w:r w:rsidRPr="00CB0E35">
        <w:rPr>
          <w:iCs/>
          <w:szCs w:val="28"/>
          <w:lang w:val="es-ES"/>
        </w:rPr>
        <w:t>Ban</w:t>
      </w:r>
      <w:proofErr w:type="spellEnd"/>
      <w:r w:rsidRPr="00CB0E35">
        <w:rPr>
          <w:iCs/>
          <w:szCs w:val="28"/>
          <w:lang w:val="es-ES"/>
        </w:rPr>
        <w:t xml:space="preserve"> </w:t>
      </w:r>
      <w:r w:rsidRPr="00CB0E35">
        <w:rPr>
          <w:szCs w:val="28"/>
          <w:lang w:val="vi-VN"/>
        </w:rPr>
        <w:t>Văn hóa- Xã hội H</w:t>
      </w:r>
      <w:r w:rsidRPr="00CB0E35">
        <w:rPr>
          <w:spacing w:val="-4"/>
          <w:szCs w:val="28"/>
          <w:lang w:val="vi-VN"/>
        </w:rPr>
        <w:t>Đ</w:t>
      </w:r>
      <w:r w:rsidRPr="00CB0E35">
        <w:rPr>
          <w:szCs w:val="28"/>
          <w:lang w:val="vi-VN"/>
        </w:rPr>
        <w:t xml:space="preserve">ND phường; Thành </w:t>
      </w:r>
      <w:r>
        <w:rPr>
          <w:szCs w:val="28"/>
          <w:lang w:val="vi-VN"/>
        </w:rPr>
        <w:t>viên;</w:t>
      </w:r>
    </w:p>
    <w:p w14:paraId="31271B35" w14:textId="4745A35D" w:rsidR="00123419" w:rsidRDefault="00123419" w:rsidP="00123419">
      <w:pPr>
        <w:widowControl w:val="0"/>
        <w:spacing w:beforeLines="60" w:before="144" w:afterLines="60" w:after="144"/>
        <w:ind w:firstLine="567"/>
        <w:jc w:val="both"/>
        <w:rPr>
          <w:rFonts w:asciiTheme="minorHAnsi" w:hAnsiTheme="minorHAnsi"/>
          <w:szCs w:val="28"/>
          <w:lang w:val="vi-VN"/>
        </w:rPr>
      </w:pPr>
      <w:r w:rsidRPr="00CB0E35">
        <w:rPr>
          <w:szCs w:val="28"/>
          <w:lang w:val="es-ES"/>
        </w:rPr>
        <w:t xml:space="preserve">5. </w:t>
      </w:r>
      <w:proofErr w:type="spellStart"/>
      <w:r w:rsidRPr="00CB0E35">
        <w:rPr>
          <w:color w:val="000000"/>
          <w:szCs w:val="28"/>
        </w:rPr>
        <w:t>Bà</w:t>
      </w:r>
      <w:proofErr w:type="spellEnd"/>
      <w:r w:rsidRPr="00CB0E35">
        <w:rPr>
          <w:color w:val="000000"/>
          <w:szCs w:val="28"/>
          <w:lang w:val="vi-VN"/>
        </w:rPr>
        <w:t xml:space="preserve"> </w:t>
      </w:r>
      <w:r w:rsidRPr="00CB0E35">
        <w:rPr>
          <w:szCs w:val="28"/>
          <w:lang w:val="nl-NL"/>
        </w:rPr>
        <w:t xml:space="preserve">Thái Thị Tuyết, </w:t>
      </w:r>
      <w:proofErr w:type="spellStart"/>
      <w:r w:rsidRPr="00CB0E35">
        <w:rPr>
          <w:iCs/>
          <w:szCs w:val="28"/>
          <w:lang w:val="es-ES"/>
        </w:rPr>
        <w:t>Ủy</w:t>
      </w:r>
      <w:proofErr w:type="spellEnd"/>
      <w:r w:rsidRPr="00CB0E35">
        <w:rPr>
          <w:iCs/>
          <w:szCs w:val="28"/>
          <w:lang w:val="es-ES"/>
        </w:rPr>
        <w:t xml:space="preserve"> </w:t>
      </w:r>
      <w:proofErr w:type="spellStart"/>
      <w:r w:rsidRPr="00CB0E35">
        <w:rPr>
          <w:iCs/>
          <w:szCs w:val="28"/>
          <w:lang w:val="es-ES"/>
        </w:rPr>
        <w:t>viên</w:t>
      </w:r>
      <w:proofErr w:type="spellEnd"/>
      <w:r w:rsidRPr="00CB0E35">
        <w:rPr>
          <w:iCs/>
          <w:szCs w:val="28"/>
          <w:lang w:val="es-ES"/>
        </w:rPr>
        <w:t xml:space="preserve"> </w:t>
      </w:r>
      <w:proofErr w:type="spellStart"/>
      <w:r w:rsidRPr="00CB0E35">
        <w:rPr>
          <w:iCs/>
          <w:szCs w:val="28"/>
          <w:lang w:val="es-ES"/>
        </w:rPr>
        <w:t>của</w:t>
      </w:r>
      <w:proofErr w:type="spellEnd"/>
      <w:r w:rsidRPr="00CB0E35">
        <w:rPr>
          <w:iCs/>
          <w:szCs w:val="28"/>
          <w:lang w:val="es-ES"/>
        </w:rPr>
        <w:t xml:space="preserve"> </w:t>
      </w:r>
      <w:proofErr w:type="spellStart"/>
      <w:r w:rsidRPr="00CB0E35">
        <w:rPr>
          <w:iCs/>
          <w:szCs w:val="28"/>
          <w:lang w:val="es-ES"/>
        </w:rPr>
        <w:t>Ban</w:t>
      </w:r>
      <w:proofErr w:type="spellEnd"/>
      <w:r w:rsidRPr="00CB0E35">
        <w:rPr>
          <w:iCs/>
          <w:szCs w:val="28"/>
          <w:lang w:val="es-ES"/>
        </w:rPr>
        <w:t xml:space="preserve"> </w:t>
      </w:r>
      <w:r w:rsidRPr="00CB0E35">
        <w:rPr>
          <w:szCs w:val="28"/>
          <w:lang w:val="vi-VN"/>
        </w:rPr>
        <w:t>Văn hóa</w:t>
      </w:r>
      <w:r>
        <w:rPr>
          <w:szCs w:val="28"/>
        </w:rPr>
        <w:t xml:space="preserve"> </w:t>
      </w:r>
      <w:r w:rsidRPr="00CB0E35">
        <w:rPr>
          <w:szCs w:val="28"/>
          <w:lang w:val="vi-VN"/>
        </w:rPr>
        <w:t xml:space="preserve">- Xã hội HDND phường, </w:t>
      </w:r>
      <w:r w:rsidRPr="00CB0E35">
        <w:rPr>
          <w:szCs w:val="28"/>
          <w:lang w:val="vi-VN"/>
        </w:rPr>
        <w:lastRenderedPageBreak/>
        <w:t xml:space="preserve">Thành </w:t>
      </w:r>
      <w:r>
        <w:rPr>
          <w:szCs w:val="28"/>
          <w:lang w:val="vi-VN"/>
        </w:rPr>
        <w:t>viên;</w:t>
      </w:r>
    </w:p>
    <w:p w14:paraId="5598F1A3" w14:textId="24E0551B" w:rsidR="00080B53" w:rsidRDefault="00080B53" w:rsidP="00123419">
      <w:pPr>
        <w:widowControl w:val="0"/>
        <w:spacing w:beforeLines="60" w:before="144" w:afterLines="60" w:after="144"/>
        <w:ind w:firstLine="567"/>
        <w:jc w:val="both"/>
        <w:rPr>
          <w:rFonts w:ascii="Times New Roman" w:hAnsi="Times New Roman"/>
          <w:szCs w:val="28"/>
        </w:rPr>
      </w:pPr>
      <w:r w:rsidRPr="00080B53">
        <w:rPr>
          <w:rFonts w:ascii="Times New Roman" w:hAnsi="Times New Roman"/>
          <w:szCs w:val="28"/>
        </w:rPr>
        <w:t>6</w:t>
      </w:r>
      <w:r>
        <w:rPr>
          <w:rFonts w:ascii="Times New Roman" w:hAnsi="Times New Roman"/>
          <w:szCs w:val="28"/>
        </w:rPr>
        <w:t>.</w:t>
      </w:r>
      <w:r w:rsidR="009D53FB">
        <w:rPr>
          <w:rFonts w:ascii="Times New Roman" w:hAnsi="Times New Roman"/>
          <w:szCs w:val="28"/>
        </w:rPr>
        <w:t xml:space="preserve"> </w:t>
      </w:r>
      <w:proofErr w:type="spellStart"/>
      <w:r w:rsidR="009D53FB">
        <w:rPr>
          <w:rFonts w:ascii="Times New Roman" w:hAnsi="Times New Roman"/>
          <w:szCs w:val="28"/>
        </w:rPr>
        <w:t>Ông</w:t>
      </w:r>
      <w:proofErr w:type="spellEnd"/>
      <w:r w:rsidR="009D53FB">
        <w:rPr>
          <w:rFonts w:ascii="Times New Roman" w:hAnsi="Times New Roman"/>
          <w:szCs w:val="28"/>
        </w:rPr>
        <w:t xml:space="preserve"> Nguyễn Xuân Hoàng, </w:t>
      </w:r>
      <w:proofErr w:type="spellStart"/>
      <w:r w:rsidR="009D53FB">
        <w:rPr>
          <w:rFonts w:ascii="Times New Roman" w:hAnsi="Times New Roman"/>
          <w:szCs w:val="28"/>
        </w:rPr>
        <w:t>Tổ</w:t>
      </w:r>
      <w:proofErr w:type="spellEnd"/>
      <w:r w:rsidR="009D53FB">
        <w:rPr>
          <w:rFonts w:ascii="Times New Roman" w:hAnsi="Times New Roman"/>
          <w:szCs w:val="28"/>
        </w:rPr>
        <w:t xml:space="preserve"> </w:t>
      </w:r>
      <w:proofErr w:type="spellStart"/>
      <w:r w:rsidR="009D53FB">
        <w:rPr>
          <w:rFonts w:ascii="Times New Roman" w:hAnsi="Times New Roman"/>
          <w:szCs w:val="28"/>
        </w:rPr>
        <w:t>phó</w:t>
      </w:r>
      <w:proofErr w:type="spellEnd"/>
      <w:r w:rsidR="009D53FB">
        <w:rPr>
          <w:rFonts w:ascii="Times New Roman" w:hAnsi="Times New Roman"/>
          <w:szCs w:val="28"/>
        </w:rPr>
        <w:t xml:space="preserve"> </w:t>
      </w:r>
      <w:proofErr w:type="spellStart"/>
      <w:r w:rsidR="009D53FB">
        <w:rPr>
          <w:rFonts w:ascii="Times New Roman" w:hAnsi="Times New Roman"/>
          <w:szCs w:val="28"/>
        </w:rPr>
        <w:t>Tổ</w:t>
      </w:r>
      <w:proofErr w:type="spellEnd"/>
      <w:r w:rsidR="009D53FB">
        <w:rPr>
          <w:rFonts w:ascii="Times New Roman" w:hAnsi="Times New Roman"/>
          <w:szCs w:val="28"/>
        </w:rPr>
        <w:t xml:space="preserve"> </w:t>
      </w:r>
      <w:proofErr w:type="spellStart"/>
      <w:r w:rsidR="009D53FB">
        <w:rPr>
          <w:rFonts w:ascii="Times New Roman" w:hAnsi="Times New Roman"/>
          <w:szCs w:val="28"/>
        </w:rPr>
        <w:t>đại</w:t>
      </w:r>
      <w:proofErr w:type="spellEnd"/>
      <w:r w:rsidR="009D53FB">
        <w:rPr>
          <w:rFonts w:ascii="Times New Roman" w:hAnsi="Times New Roman"/>
          <w:szCs w:val="28"/>
        </w:rPr>
        <w:t xml:space="preserve"> </w:t>
      </w:r>
      <w:proofErr w:type="spellStart"/>
      <w:r w:rsidR="009D53FB">
        <w:rPr>
          <w:rFonts w:ascii="Times New Roman" w:hAnsi="Times New Roman"/>
          <w:szCs w:val="28"/>
        </w:rPr>
        <w:t>biểu</w:t>
      </w:r>
      <w:proofErr w:type="spellEnd"/>
      <w:r w:rsidR="009D53FB">
        <w:rPr>
          <w:rFonts w:ascii="Times New Roman" w:hAnsi="Times New Roman"/>
          <w:szCs w:val="28"/>
        </w:rPr>
        <w:t xml:space="preserve"> </w:t>
      </w:r>
      <w:proofErr w:type="spellStart"/>
      <w:r w:rsidR="009D53FB">
        <w:rPr>
          <w:rFonts w:ascii="Times New Roman" w:hAnsi="Times New Roman"/>
          <w:szCs w:val="28"/>
        </w:rPr>
        <w:t>số</w:t>
      </w:r>
      <w:proofErr w:type="spellEnd"/>
      <w:r w:rsidR="009D53FB">
        <w:rPr>
          <w:rFonts w:ascii="Times New Roman" w:hAnsi="Times New Roman"/>
          <w:szCs w:val="28"/>
        </w:rPr>
        <w:t xml:space="preserve"> 1; Thành </w:t>
      </w:r>
      <w:proofErr w:type="spellStart"/>
      <w:r w:rsidR="009D53FB">
        <w:rPr>
          <w:rFonts w:ascii="Times New Roman" w:hAnsi="Times New Roman"/>
          <w:szCs w:val="28"/>
        </w:rPr>
        <w:t>viên</w:t>
      </w:r>
      <w:proofErr w:type="spellEnd"/>
      <w:r w:rsidR="009D53FB">
        <w:rPr>
          <w:rFonts w:ascii="Times New Roman" w:hAnsi="Times New Roman"/>
          <w:szCs w:val="28"/>
        </w:rPr>
        <w:t>;</w:t>
      </w:r>
    </w:p>
    <w:p w14:paraId="4D2DA84D" w14:textId="42B83CB3" w:rsidR="009D53FB" w:rsidRDefault="009D53FB" w:rsidP="00123419">
      <w:pPr>
        <w:widowControl w:val="0"/>
        <w:spacing w:beforeLines="60" w:before="144" w:afterLines="60" w:after="144"/>
        <w:ind w:firstLine="567"/>
        <w:jc w:val="both"/>
        <w:rPr>
          <w:rFonts w:ascii="Times New Roman" w:hAnsi="Times New Roman"/>
          <w:szCs w:val="28"/>
        </w:rPr>
      </w:pPr>
      <w:r>
        <w:rPr>
          <w:rFonts w:ascii="Times New Roman" w:hAnsi="Times New Roman"/>
          <w:szCs w:val="28"/>
        </w:rPr>
        <w:t xml:space="preserve">7. </w:t>
      </w:r>
      <w:proofErr w:type="spellStart"/>
      <w:r>
        <w:rPr>
          <w:rFonts w:ascii="Times New Roman" w:hAnsi="Times New Roman"/>
          <w:szCs w:val="28"/>
        </w:rPr>
        <w:t>Ông</w:t>
      </w:r>
      <w:proofErr w:type="spellEnd"/>
      <w:r>
        <w:rPr>
          <w:rFonts w:ascii="Times New Roman" w:hAnsi="Times New Roman"/>
          <w:szCs w:val="28"/>
        </w:rPr>
        <w:t xml:space="preserve"> Lê Văn Thông, </w:t>
      </w:r>
      <w:proofErr w:type="spellStart"/>
      <w:r>
        <w:rPr>
          <w:rFonts w:ascii="Times New Roman" w:hAnsi="Times New Roman"/>
          <w:szCs w:val="28"/>
        </w:rPr>
        <w:t>Tổ</w:t>
      </w:r>
      <w:proofErr w:type="spellEnd"/>
      <w:r>
        <w:rPr>
          <w:rFonts w:ascii="Times New Roman" w:hAnsi="Times New Roman"/>
          <w:szCs w:val="28"/>
        </w:rPr>
        <w:t xml:space="preserve"> </w:t>
      </w:r>
      <w:proofErr w:type="spellStart"/>
      <w:r>
        <w:rPr>
          <w:rFonts w:ascii="Times New Roman" w:hAnsi="Times New Roman"/>
          <w:szCs w:val="28"/>
        </w:rPr>
        <w:t>đại</w:t>
      </w:r>
      <w:proofErr w:type="spellEnd"/>
      <w:r>
        <w:rPr>
          <w:rFonts w:ascii="Times New Roman" w:hAnsi="Times New Roman"/>
          <w:szCs w:val="28"/>
        </w:rPr>
        <w:t xml:space="preserve"> </w:t>
      </w:r>
      <w:proofErr w:type="spellStart"/>
      <w:r>
        <w:rPr>
          <w:rFonts w:ascii="Times New Roman" w:hAnsi="Times New Roman"/>
          <w:szCs w:val="28"/>
        </w:rPr>
        <w:t>biểu</w:t>
      </w:r>
      <w:proofErr w:type="spellEnd"/>
      <w:r>
        <w:rPr>
          <w:rFonts w:ascii="Times New Roman" w:hAnsi="Times New Roman"/>
          <w:szCs w:val="28"/>
        </w:rPr>
        <w:t xml:space="preserve"> </w:t>
      </w:r>
      <w:proofErr w:type="spellStart"/>
      <w:r>
        <w:rPr>
          <w:rFonts w:ascii="Times New Roman" w:hAnsi="Times New Roman"/>
          <w:szCs w:val="28"/>
        </w:rPr>
        <w:t>số</w:t>
      </w:r>
      <w:proofErr w:type="spellEnd"/>
      <w:r>
        <w:rPr>
          <w:rFonts w:ascii="Times New Roman" w:hAnsi="Times New Roman"/>
          <w:szCs w:val="28"/>
        </w:rPr>
        <w:t xml:space="preserve"> 2; Thành </w:t>
      </w:r>
      <w:proofErr w:type="spellStart"/>
      <w:r>
        <w:rPr>
          <w:rFonts w:ascii="Times New Roman" w:hAnsi="Times New Roman"/>
          <w:szCs w:val="28"/>
        </w:rPr>
        <w:t>viên</w:t>
      </w:r>
      <w:proofErr w:type="spellEnd"/>
      <w:r>
        <w:rPr>
          <w:rFonts w:ascii="Times New Roman" w:hAnsi="Times New Roman"/>
          <w:szCs w:val="28"/>
        </w:rPr>
        <w:t>;</w:t>
      </w:r>
    </w:p>
    <w:p w14:paraId="30FD7B31" w14:textId="51AD10F3" w:rsidR="009D53FB" w:rsidRPr="00080B53" w:rsidRDefault="009D53FB" w:rsidP="00123419">
      <w:pPr>
        <w:widowControl w:val="0"/>
        <w:spacing w:beforeLines="60" w:before="144" w:afterLines="60" w:after="144"/>
        <w:ind w:firstLine="567"/>
        <w:jc w:val="both"/>
        <w:rPr>
          <w:rFonts w:ascii="Times New Roman" w:hAnsi="Times New Roman"/>
          <w:szCs w:val="28"/>
        </w:rPr>
      </w:pPr>
      <w:r>
        <w:rPr>
          <w:rFonts w:ascii="Times New Roman" w:hAnsi="Times New Roman"/>
          <w:szCs w:val="28"/>
        </w:rPr>
        <w:t xml:space="preserve">8. </w:t>
      </w:r>
      <w:proofErr w:type="spellStart"/>
      <w:r>
        <w:rPr>
          <w:rFonts w:ascii="Times New Roman" w:hAnsi="Times New Roman"/>
          <w:szCs w:val="28"/>
        </w:rPr>
        <w:t>Ông</w:t>
      </w:r>
      <w:proofErr w:type="spellEnd"/>
      <w:r>
        <w:rPr>
          <w:rFonts w:ascii="Times New Roman" w:hAnsi="Times New Roman"/>
          <w:szCs w:val="28"/>
        </w:rPr>
        <w:t xml:space="preserve"> Lê Văn Tiến, </w:t>
      </w:r>
      <w:proofErr w:type="spellStart"/>
      <w:r>
        <w:rPr>
          <w:rFonts w:ascii="Times New Roman" w:hAnsi="Times New Roman"/>
          <w:szCs w:val="28"/>
        </w:rPr>
        <w:t>Tổ</w:t>
      </w:r>
      <w:proofErr w:type="spellEnd"/>
      <w:r>
        <w:rPr>
          <w:rFonts w:ascii="Times New Roman" w:hAnsi="Times New Roman"/>
          <w:szCs w:val="28"/>
        </w:rPr>
        <w:t xml:space="preserve"> </w:t>
      </w:r>
      <w:proofErr w:type="spellStart"/>
      <w:r>
        <w:rPr>
          <w:rFonts w:ascii="Times New Roman" w:hAnsi="Times New Roman"/>
          <w:szCs w:val="28"/>
        </w:rPr>
        <w:t>phó</w:t>
      </w:r>
      <w:proofErr w:type="spellEnd"/>
      <w:r>
        <w:rPr>
          <w:rFonts w:ascii="Times New Roman" w:hAnsi="Times New Roman"/>
          <w:szCs w:val="28"/>
        </w:rPr>
        <w:t xml:space="preserve"> </w:t>
      </w:r>
      <w:proofErr w:type="spellStart"/>
      <w:r>
        <w:rPr>
          <w:rFonts w:ascii="Times New Roman" w:hAnsi="Times New Roman"/>
          <w:szCs w:val="28"/>
        </w:rPr>
        <w:t>Tổ</w:t>
      </w:r>
      <w:proofErr w:type="spellEnd"/>
      <w:r>
        <w:rPr>
          <w:rFonts w:ascii="Times New Roman" w:hAnsi="Times New Roman"/>
          <w:szCs w:val="28"/>
        </w:rPr>
        <w:t xml:space="preserve"> </w:t>
      </w:r>
      <w:proofErr w:type="spellStart"/>
      <w:r>
        <w:rPr>
          <w:rFonts w:ascii="Times New Roman" w:hAnsi="Times New Roman"/>
          <w:szCs w:val="28"/>
        </w:rPr>
        <w:t>đại</w:t>
      </w:r>
      <w:proofErr w:type="spellEnd"/>
      <w:r>
        <w:rPr>
          <w:rFonts w:ascii="Times New Roman" w:hAnsi="Times New Roman"/>
          <w:szCs w:val="28"/>
        </w:rPr>
        <w:t xml:space="preserve"> </w:t>
      </w:r>
      <w:proofErr w:type="spellStart"/>
      <w:r>
        <w:rPr>
          <w:rFonts w:ascii="Times New Roman" w:hAnsi="Times New Roman"/>
          <w:szCs w:val="28"/>
        </w:rPr>
        <w:t>biểu</w:t>
      </w:r>
      <w:proofErr w:type="spellEnd"/>
      <w:r>
        <w:rPr>
          <w:rFonts w:ascii="Times New Roman" w:hAnsi="Times New Roman"/>
          <w:szCs w:val="28"/>
        </w:rPr>
        <w:t xml:space="preserve"> </w:t>
      </w:r>
      <w:proofErr w:type="spellStart"/>
      <w:r>
        <w:rPr>
          <w:rFonts w:ascii="Times New Roman" w:hAnsi="Times New Roman"/>
          <w:szCs w:val="28"/>
        </w:rPr>
        <w:t>số</w:t>
      </w:r>
      <w:proofErr w:type="spellEnd"/>
      <w:r>
        <w:rPr>
          <w:rFonts w:ascii="Times New Roman" w:hAnsi="Times New Roman"/>
          <w:szCs w:val="28"/>
        </w:rPr>
        <w:t xml:space="preserve"> 3; Thành </w:t>
      </w:r>
      <w:proofErr w:type="spellStart"/>
      <w:r>
        <w:rPr>
          <w:rFonts w:ascii="Times New Roman" w:hAnsi="Times New Roman"/>
          <w:szCs w:val="28"/>
        </w:rPr>
        <w:t>viên</w:t>
      </w:r>
      <w:proofErr w:type="spellEnd"/>
      <w:r>
        <w:rPr>
          <w:rFonts w:ascii="Times New Roman" w:hAnsi="Times New Roman"/>
          <w:szCs w:val="28"/>
        </w:rPr>
        <w:t>;</w:t>
      </w:r>
    </w:p>
    <w:p w14:paraId="26D1EE59" w14:textId="25B746EC" w:rsidR="009A5038" w:rsidRPr="00123419" w:rsidRDefault="00123419" w:rsidP="00123419">
      <w:pPr>
        <w:spacing w:beforeLines="60" w:before="144" w:afterLines="60" w:after="144"/>
        <w:jc w:val="both"/>
        <w:rPr>
          <w:rFonts w:asciiTheme="minorHAnsi" w:hAnsiTheme="minorHAnsi"/>
          <w:szCs w:val="28"/>
          <w:lang w:val="vi-VN"/>
        </w:rPr>
      </w:pPr>
      <w:r w:rsidRPr="00CB0E35">
        <w:rPr>
          <w:szCs w:val="28"/>
          <w:lang w:val="vi-VN"/>
        </w:rPr>
        <w:t xml:space="preserve">        </w:t>
      </w:r>
      <w:r w:rsidR="009D53FB">
        <w:rPr>
          <w:szCs w:val="28"/>
        </w:rPr>
        <w:t>9</w:t>
      </w:r>
      <w:r w:rsidRPr="0013023D">
        <w:rPr>
          <w:szCs w:val="28"/>
          <w:lang w:val="vi-VN"/>
        </w:rPr>
        <w:t>. Bà Trần Thị Lệ Quyên, Chuyên viên Văn phòng HĐND và UBND phường, Thư ký.</w:t>
      </w:r>
    </w:p>
    <w:p w14:paraId="5EB196A9" w14:textId="08D7E151" w:rsidR="009A5038" w:rsidRDefault="00205424" w:rsidP="000E22D2">
      <w:pPr>
        <w:spacing w:before="40" w:after="40"/>
        <w:jc w:val="both"/>
        <w:rPr>
          <w:rFonts w:ascii="Times New Roman" w:hAnsi="Times New Roman"/>
          <w:b/>
          <w:bCs/>
          <w:szCs w:val="28"/>
          <w:lang w:val="nl-NL"/>
        </w:rPr>
      </w:pPr>
      <w:r>
        <w:rPr>
          <w:rFonts w:ascii="Times New Roman" w:hAnsi="Times New Roman"/>
          <w:szCs w:val="28"/>
          <w:lang w:val="nl-NL"/>
        </w:rPr>
        <w:tab/>
      </w:r>
      <w:r w:rsidRPr="000E22D2">
        <w:rPr>
          <w:rFonts w:ascii="Times New Roman" w:hAnsi="Times New Roman"/>
          <w:b/>
          <w:bCs/>
          <w:szCs w:val="28"/>
          <w:lang w:val="nl-NL"/>
        </w:rPr>
        <w:t xml:space="preserve">Mời các ông có tên sau cùng tham gia </w:t>
      </w:r>
      <w:r w:rsidR="00080B53">
        <w:rPr>
          <w:rFonts w:ascii="Times New Roman" w:hAnsi="Times New Roman"/>
          <w:b/>
          <w:bCs/>
          <w:szCs w:val="28"/>
          <w:lang w:val="nl-NL"/>
        </w:rPr>
        <w:t>khảo</w:t>
      </w:r>
      <w:r w:rsidRPr="000E22D2">
        <w:rPr>
          <w:rFonts w:ascii="Times New Roman" w:hAnsi="Times New Roman"/>
          <w:b/>
          <w:bCs/>
          <w:szCs w:val="28"/>
          <w:lang w:val="nl-NL"/>
        </w:rPr>
        <w:t xml:space="preserve"> sát với Đoàn:</w:t>
      </w:r>
    </w:p>
    <w:p w14:paraId="705592C3" w14:textId="77777777" w:rsidR="009D53FB" w:rsidRPr="005D0B7E" w:rsidRDefault="009D53FB" w:rsidP="009D53FB">
      <w:pPr>
        <w:spacing w:before="40" w:after="40"/>
        <w:ind w:firstLine="720"/>
        <w:jc w:val="both"/>
        <w:rPr>
          <w:rFonts w:ascii="Times New Roman" w:hAnsi="Times New Roman"/>
          <w:szCs w:val="28"/>
          <w:lang w:val="nl-NL"/>
        </w:rPr>
      </w:pPr>
      <w:r w:rsidRPr="005D0B7E">
        <w:rPr>
          <w:rFonts w:ascii="Times New Roman" w:hAnsi="Times New Roman"/>
          <w:szCs w:val="28"/>
          <w:lang w:val="nl-NL"/>
        </w:rPr>
        <w:t>1. Ông Lê Văn Trình, Phó Chủ tịch UBMTTQ phường;</w:t>
      </w:r>
    </w:p>
    <w:p w14:paraId="5DEDB26D" w14:textId="3A8CEE1A" w:rsidR="009A5038" w:rsidRPr="005D0B7E" w:rsidRDefault="009D53FB" w:rsidP="009D53FB">
      <w:pPr>
        <w:spacing w:before="40" w:after="40"/>
        <w:ind w:firstLine="720"/>
        <w:jc w:val="both"/>
        <w:rPr>
          <w:rFonts w:ascii="Times New Roman" w:hAnsi="Times New Roman"/>
          <w:szCs w:val="28"/>
          <w:lang w:val="nl-NL"/>
        </w:rPr>
      </w:pPr>
      <w:r w:rsidRPr="005D0B7E">
        <w:rPr>
          <w:rFonts w:ascii="Times New Roman" w:hAnsi="Times New Roman"/>
          <w:szCs w:val="28"/>
          <w:lang w:val="nl-NL"/>
        </w:rPr>
        <w:t xml:space="preserve">2. </w:t>
      </w:r>
      <w:r w:rsidR="00BF0DE1" w:rsidRPr="005D0B7E">
        <w:rPr>
          <w:rFonts w:ascii="Times New Roman" w:hAnsi="Times New Roman"/>
          <w:szCs w:val="28"/>
          <w:lang w:val="nl-NL"/>
        </w:rPr>
        <w:t>Ông Nguyễn Trí Bằng</w:t>
      </w:r>
      <w:r w:rsidR="00D14B17" w:rsidRPr="005D0B7E">
        <w:rPr>
          <w:rFonts w:ascii="Times New Roman" w:hAnsi="Times New Roman"/>
          <w:szCs w:val="28"/>
          <w:lang w:val="nl-NL"/>
        </w:rPr>
        <w:t xml:space="preserve">, </w:t>
      </w:r>
      <w:r w:rsidR="00205424" w:rsidRPr="005D0B7E">
        <w:rPr>
          <w:rFonts w:ascii="Times New Roman" w:hAnsi="Times New Roman"/>
          <w:szCs w:val="28"/>
          <w:lang w:val="nl-NL"/>
        </w:rPr>
        <w:t xml:space="preserve">Trưởng phòng </w:t>
      </w:r>
      <w:r w:rsidR="00BF0DE1" w:rsidRPr="005D0B7E">
        <w:rPr>
          <w:rFonts w:ascii="Times New Roman" w:hAnsi="Times New Roman"/>
          <w:szCs w:val="28"/>
          <w:lang w:val="nl-NL"/>
        </w:rPr>
        <w:t>Văn hoá</w:t>
      </w:r>
      <w:r w:rsidR="00D14B17" w:rsidRPr="005D0B7E">
        <w:rPr>
          <w:rFonts w:ascii="Times New Roman" w:hAnsi="Times New Roman"/>
          <w:szCs w:val="28"/>
          <w:lang w:val="nl-NL"/>
        </w:rPr>
        <w:t xml:space="preserve"> -</w:t>
      </w:r>
      <w:r w:rsidR="00BF0DE1" w:rsidRPr="005D0B7E">
        <w:rPr>
          <w:rFonts w:ascii="Times New Roman" w:hAnsi="Times New Roman"/>
          <w:szCs w:val="28"/>
          <w:lang w:val="nl-NL"/>
        </w:rPr>
        <w:t xml:space="preserve"> Xã hội phường</w:t>
      </w:r>
      <w:r w:rsidR="00205424" w:rsidRPr="005D0B7E">
        <w:rPr>
          <w:rFonts w:ascii="Times New Roman" w:hAnsi="Times New Roman"/>
          <w:szCs w:val="28"/>
          <w:lang w:val="nl-NL"/>
        </w:rPr>
        <w:t>;</w:t>
      </w:r>
    </w:p>
    <w:p w14:paraId="08AA873E" w14:textId="5B300D5F" w:rsidR="009A5038" w:rsidRDefault="00205424" w:rsidP="000E22D2">
      <w:pPr>
        <w:spacing w:before="40" w:after="40"/>
        <w:ind w:firstLine="720"/>
        <w:jc w:val="both"/>
        <w:rPr>
          <w:rFonts w:ascii="Times New Roman" w:hAnsi="Times New Roman"/>
          <w:szCs w:val="28"/>
          <w:lang w:val="nl-NL"/>
        </w:rPr>
      </w:pPr>
      <w:r>
        <w:rPr>
          <w:rFonts w:ascii="Times New Roman" w:hAnsi="Times New Roman"/>
          <w:b/>
          <w:bCs/>
          <w:szCs w:val="28"/>
          <w:lang w:val="nl-NL"/>
        </w:rPr>
        <w:t>Điều 2</w:t>
      </w:r>
      <w:r>
        <w:rPr>
          <w:rFonts w:ascii="Times New Roman" w:hAnsi="Times New Roman"/>
          <w:szCs w:val="28"/>
          <w:lang w:val="nl-NL"/>
        </w:rPr>
        <w:t xml:space="preserve">. Đoàn </w:t>
      </w:r>
      <w:r w:rsidR="00123419">
        <w:rPr>
          <w:rFonts w:ascii="Times New Roman" w:hAnsi="Times New Roman"/>
          <w:szCs w:val="28"/>
          <w:lang w:val="nl-NL"/>
        </w:rPr>
        <w:t>khảo sát</w:t>
      </w:r>
      <w:r>
        <w:rPr>
          <w:rFonts w:ascii="Times New Roman" w:hAnsi="Times New Roman"/>
          <w:szCs w:val="28"/>
          <w:lang w:val="nl-NL"/>
        </w:rPr>
        <w:t xml:space="preserve"> có nhiệm vụ: Xây dựng và tổ chức thực hiện kế hoạch </w:t>
      </w:r>
      <w:r w:rsidR="00123419">
        <w:rPr>
          <w:rFonts w:ascii="Times New Roman" w:hAnsi="Times New Roman"/>
          <w:szCs w:val="28"/>
          <w:lang w:val="nl-NL"/>
        </w:rPr>
        <w:t>khảo</w:t>
      </w:r>
      <w:r>
        <w:rPr>
          <w:rFonts w:ascii="Times New Roman" w:hAnsi="Times New Roman"/>
          <w:szCs w:val="28"/>
          <w:lang w:val="nl-NL"/>
        </w:rPr>
        <w:t xml:space="preserve"> sát, tổng hợp báo cáo kết quả về Ban </w:t>
      </w:r>
      <w:r w:rsidR="00123419">
        <w:rPr>
          <w:rFonts w:ascii="Times New Roman" w:hAnsi="Times New Roman"/>
          <w:szCs w:val="28"/>
          <w:lang w:val="nl-NL"/>
        </w:rPr>
        <w:t>Kinh tế</w:t>
      </w:r>
      <w:r>
        <w:rPr>
          <w:rFonts w:ascii="Times New Roman" w:hAnsi="Times New Roman"/>
          <w:szCs w:val="28"/>
          <w:lang w:val="nl-NL"/>
        </w:rPr>
        <w:t xml:space="preserve"> </w:t>
      </w:r>
      <w:r w:rsidR="00270F1F">
        <w:rPr>
          <w:rFonts w:ascii="Times New Roman" w:hAnsi="Times New Roman"/>
          <w:szCs w:val="28"/>
          <w:lang w:val="nl-NL"/>
        </w:rPr>
        <w:t>–</w:t>
      </w:r>
      <w:r>
        <w:rPr>
          <w:rFonts w:ascii="Times New Roman" w:hAnsi="Times New Roman"/>
          <w:szCs w:val="28"/>
          <w:lang w:val="nl-NL"/>
        </w:rPr>
        <w:t xml:space="preserve"> </w:t>
      </w:r>
      <w:r w:rsidR="00123419">
        <w:rPr>
          <w:rFonts w:ascii="Times New Roman" w:hAnsi="Times New Roman"/>
          <w:szCs w:val="28"/>
          <w:lang w:val="nl-NL"/>
        </w:rPr>
        <w:t>Ngân sách</w:t>
      </w:r>
      <w:r>
        <w:rPr>
          <w:rFonts w:ascii="Times New Roman" w:hAnsi="Times New Roman"/>
          <w:szCs w:val="28"/>
          <w:lang w:val="nl-NL"/>
        </w:rPr>
        <w:t xml:space="preserve"> HĐND</w:t>
      </w:r>
      <w:r w:rsidR="00123419">
        <w:rPr>
          <w:rFonts w:ascii="Times New Roman" w:hAnsi="Times New Roman"/>
          <w:szCs w:val="28"/>
          <w:lang w:val="nl-NL"/>
        </w:rPr>
        <w:t xml:space="preserve"> (Ban chủ trì tổng hợp báo cáo giám sát kết quả giải quyết ý kiến cử tri)</w:t>
      </w:r>
      <w:r>
        <w:rPr>
          <w:rFonts w:ascii="Times New Roman" w:hAnsi="Times New Roman"/>
          <w:szCs w:val="28"/>
          <w:lang w:val="nl-NL"/>
        </w:rPr>
        <w:t xml:space="preserve"> phường chậm nhất vào ngày </w:t>
      </w:r>
      <w:r w:rsidR="00123419">
        <w:rPr>
          <w:rFonts w:ascii="Times New Roman" w:hAnsi="Times New Roman"/>
          <w:b/>
          <w:bCs/>
          <w:szCs w:val="28"/>
        </w:rPr>
        <w:t>05</w:t>
      </w:r>
      <w:r w:rsidRPr="00621786">
        <w:rPr>
          <w:rFonts w:ascii="Times New Roman" w:hAnsi="Times New Roman"/>
          <w:b/>
          <w:bCs/>
          <w:szCs w:val="28"/>
        </w:rPr>
        <w:t>/</w:t>
      </w:r>
      <w:r w:rsidR="00123419">
        <w:rPr>
          <w:rFonts w:ascii="Times New Roman" w:hAnsi="Times New Roman"/>
          <w:b/>
          <w:bCs/>
          <w:szCs w:val="28"/>
        </w:rPr>
        <w:t>7</w:t>
      </w:r>
      <w:r w:rsidRPr="00621786">
        <w:rPr>
          <w:rFonts w:ascii="Times New Roman" w:hAnsi="Times New Roman"/>
          <w:b/>
          <w:bCs/>
          <w:szCs w:val="28"/>
        </w:rPr>
        <w:t>/202</w:t>
      </w:r>
      <w:r w:rsidR="00080B53">
        <w:rPr>
          <w:rFonts w:ascii="Times New Roman" w:hAnsi="Times New Roman"/>
          <w:b/>
          <w:bCs/>
          <w:szCs w:val="28"/>
        </w:rPr>
        <w:t>6</w:t>
      </w:r>
      <w:r>
        <w:rPr>
          <w:rFonts w:ascii="Times New Roman" w:hAnsi="Times New Roman"/>
          <w:szCs w:val="28"/>
          <w:lang w:val="nl-NL"/>
        </w:rPr>
        <w:t>;</w:t>
      </w:r>
    </w:p>
    <w:p w14:paraId="1113191D" w14:textId="536D41D5" w:rsidR="009A5038" w:rsidRDefault="00205424" w:rsidP="000E22D2">
      <w:pPr>
        <w:spacing w:before="40" w:after="40"/>
        <w:ind w:firstLine="720"/>
        <w:jc w:val="both"/>
        <w:rPr>
          <w:rFonts w:ascii="Times New Roman" w:hAnsi="Times New Roman"/>
          <w:szCs w:val="28"/>
          <w:lang w:val="nl-NL"/>
        </w:rPr>
      </w:pPr>
      <w:r>
        <w:rPr>
          <w:rFonts w:ascii="Times New Roman" w:hAnsi="Times New Roman"/>
          <w:szCs w:val="28"/>
          <w:lang w:val="nl-NL"/>
        </w:rPr>
        <w:t xml:space="preserve">Kinh phí </w:t>
      </w:r>
      <w:r w:rsidR="005D0B7E">
        <w:rPr>
          <w:rFonts w:ascii="Times New Roman" w:hAnsi="Times New Roman"/>
          <w:szCs w:val="28"/>
          <w:lang w:val="nl-NL"/>
        </w:rPr>
        <w:t>khảo</w:t>
      </w:r>
      <w:r>
        <w:rPr>
          <w:rFonts w:ascii="Times New Roman" w:hAnsi="Times New Roman"/>
          <w:szCs w:val="28"/>
          <w:lang w:val="nl-NL"/>
        </w:rPr>
        <w:t xml:space="preserve"> sát được bố trí trong nguồn kinh phí hoạt động năm 202</w:t>
      </w:r>
      <w:r w:rsidR="00080B53">
        <w:rPr>
          <w:rFonts w:ascii="Times New Roman" w:hAnsi="Times New Roman"/>
          <w:szCs w:val="28"/>
          <w:lang w:val="nl-NL"/>
        </w:rPr>
        <w:t>6</w:t>
      </w:r>
      <w:r>
        <w:rPr>
          <w:rFonts w:ascii="Times New Roman" w:hAnsi="Times New Roman"/>
          <w:szCs w:val="28"/>
          <w:lang w:val="nl-NL"/>
        </w:rPr>
        <w:t xml:space="preserve"> của HĐND phường và thực hiện theo quy định tại </w:t>
      </w:r>
      <w:r>
        <w:rPr>
          <w:rFonts w:ascii="Times New Roman" w:hAnsi="Times New Roman"/>
          <w:spacing w:val="-8"/>
          <w:szCs w:val="28"/>
          <w:lang w:val="de-DE"/>
        </w:rPr>
        <w:t xml:space="preserve">Nghị quyết số </w:t>
      </w:r>
      <w:r w:rsidR="00080B53">
        <w:rPr>
          <w:rFonts w:ascii="Times New Roman" w:hAnsi="Times New Roman"/>
          <w:spacing w:val="-8"/>
          <w:szCs w:val="28"/>
          <w:lang w:val="de-DE"/>
        </w:rPr>
        <w:t>170</w:t>
      </w:r>
      <w:r>
        <w:rPr>
          <w:rFonts w:ascii="Times New Roman" w:hAnsi="Times New Roman"/>
          <w:spacing w:val="-8"/>
          <w:szCs w:val="28"/>
          <w:lang w:val="de-DE"/>
        </w:rPr>
        <w:t>/20</w:t>
      </w:r>
      <w:r w:rsidR="00080B53">
        <w:rPr>
          <w:rFonts w:ascii="Times New Roman" w:hAnsi="Times New Roman"/>
          <w:spacing w:val="-8"/>
          <w:szCs w:val="28"/>
          <w:lang w:val="de-DE"/>
        </w:rPr>
        <w:t>25</w:t>
      </w:r>
      <w:r>
        <w:rPr>
          <w:rFonts w:ascii="Times New Roman" w:hAnsi="Times New Roman"/>
          <w:spacing w:val="-8"/>
          <w:szCs w:val="28"/>
          <w:lang w:val="de-DE"/>
        </w:rPr>
        <w:t>/NQ</w:t>
      </w:r>
      <w:r w:rsidR="00080B53">
        <w:rPr>
          <w:rFonts w:ascii="Times New Roman" w:hAnsi="Times New Roman"/>
          <w:spacing w:val="-8"/>
          <w:szCs w:val="28"/>
          <w:lang w:val="de-DE"/>
        </w:rPr>
        <w:t>-</w:t>
      </w:r>
      <w:r>
        <w:rPr>
          <w:rFonts w:ascii="Times New Roman" w:hAnsi="Times New Roman"/>
          <w:spacing w:val="-8"/>
          <w:szCs w:val="28"/>
          <w:lang w:val="de-DE"/>
        </w:rPr>
        <w:t xml:space="preserve"> HĐND, ngày 1</w:t>
      </w:r>
      <w:r w:rsidR="00080B53">
        <w:rPr>
          <w:rFonts w:ascii="Times New Roman" w:hAnsi="Times New Roman"/>
          <w:spacing w:val="-8"/>
          <w:szCs w:val="28"/>
          <w:lang w:val="de-DE"/>
        </w:rPr>
        <w:t>0</w:t>
      </w:r>
      <w:r>
        <w:rPr>
          <w:rFonts w:ascii="Times New Roman" w:hAnsi="Times New Roman"/>
          <w:spacing w:val="-8"/>
          <w:szCs w:val="28"/>
          <w:lang w:val="de-DE"/>
        </w:rPr>
        <w:t>/12/20</w:t>
      </w:r>
      <w:r w:rsidR="00080B53">
        <w:rPr>
          <w:rFonts w:ascii="Times New Roman" w:hAnsi="Times New Roman"/>
          <w:spacing w:val="-8"/>
          <w:szCs w:val="28"/>
          <w:lang w:val="de-DE"/>
        </w:rPr>
        <w:t>25</w:t>
      </w:r>
      <w:r>
        <w:rPr>
          <w:rFonts w:ascii="Times New Roman" w:hAnsi="Times New Roman"/>
          <w:spacing w:val="-8"/>
          <w:szCs w:val="28"/>
          <w:lang w:val="de-DE"/>
        </w:rPr>
        <w:t xml:space="preserve"> của HĐND tỉnh quy định một số chế độ, chính sách và các điều kiện phục vụ hoạt động của HĐND các cấp</w:t>
      </w:r>
      <w:r>
        <w:rPr>
          <w:rFonts w:ascii="Times New Roman" w:hAnsi="Times New Roman"/>
          <w:szCs w:val="28"/>
          <w:lang w:val="nl-NL"/>
        </w:rPr>
        <w:t>. Đoàn</w:t>
      </w:r>
      <w:r w:rsidR="002C699E">
        <w:rPr>
          <w:rFonts w:ascii="Times New Roman" w:hAnsi="Times New Roman"/>
          <w:szCs w:val="28"/>
          <w:lang w:val="nl-NL"/>
        </w:rPr>
        <w:t xml:space="preserve"> khảo</w:t>
      </w:r>
      <w:r>
        <w:rPr>
          <w:rFonts w:ascii="Times New Roman" w:hAnsi="Times New Roman"/>
          <w:szCs w:val="28"/>
          <w:lang w:val="nl-NL"/>
        </w:rPr>
        <w:t xml:space="preserve"> sát được quyền sử dụng con dấu của HĐND phường và giải thể sau khi đã hoàn thành nhiệm vụ.</w:t>
      </w:r>
    </w:p>
    <w:p w14:paraId="24B71ADE" w14:textId="29CECAF2" w:rsidR="009A5038" w:rsidRDefault="00205424" w:rsidP="000E22D2">
      <w:pPr>
        <w:spacing w:before="40" w:after="40"/>
        <w:ind w:firstLine="720"/>
        <w:jc w:val="both"/>
        <w:rPr>
          <w:rFonts w:ascii="Times New Roman" w:hAnsi="Times New Roman"/>
          <w:szCs w:val="28"/>
          <w:lang w:val="nl-NL"/>
        </w:rPr>
      </w:pPr>
      <w:r>
        <w:rPr>
          <w:rFonts w:ascii="Times New Roman" w:hAnsi="Times New Roman"/>
          <w:b/>
          <w:bCs/>
          <w:szCs w:val="28"/>
          <w:lang w:val="nl-NL"/>
        </w:rPr>
        <w:t>Điều 3.</w:t>
      </w:r>
      <w:r>
        <w:rPr>
          <w:rFonts w:ascii="Times New Roman" w:hAnsi="Times New Roman"/>
          <w:szCs w:val="28"/>
          <w:lang w:val="nl-NL"/>
        </w:rPr>
        <w:t xml:space="preserve"> Quyết định này có hiệu lực kể từ ngày được ban hành</w:t>
      </w:r>
      <w:r w:rsidR="00721F8D">
        <w:rPr>
          <w:rFonts w:ascii="Times New Roman" w:hAnsi="Times New Roman"/>
          <w:szCs w:val="28"/>
          <w:lang w:val="nl-NL"/>
        </w:rPr>
        <w:t>.</w:t>
      </w:r>
    </w:p>
    <w:p w14:paraId="1F8E8C5E" w14:textId="75B4A4C1" w:rsidR="009A5038" w:rsidRDefault="00205424" w:rsidP="000E22D2">
      <w:pPr>
        <w:spacing w:before="40" w:after="40"/>
        <w:ind w:firstLine="720"/>
        <w:jc w:val="both"/>
        <w:rPr>
          <w:rFonts w:ascii="Times New Roman" w:hAnsi="Times New Roman"/>
          <w:szCs w:val="28"/>
          <w:lang w:val="nl-NL"/>
        </w:rPr>
      </w:pPr>
      <w:r>
        <w:rPr>
          <w:rFonts w:ascii="Times New Roman" w:hAnsi="Times New Roman"/>
          <w:szCs w:val="28"/>
          <w:lang w:val="nl-NL"/>
        </w:rPr>
        <w:t xml:space="preserve">Chánh Văn phòng HĐND và UBND phường, các đơn vị được </w:t>
      </w:r>
      <w:r w:rsidR="00080B53">
        <w:rPr>
          <w:rFonts w:ascii="Times New Roman" w:hAnsi="Times New Roman"/>
          <w:szCs w:val="28"/>
          <w:lang w:val="nl-NL"/>
        </w:rPr>
        <w:t>khảo</w:t>
      </w:r>
      <w:r>
        <w:rPr>
          <w:rFonts w:ascii="Times New Roman" w:hAnsi="Times New Roman"/>
          <w:szCs w:val="28"/>
          <w:lang w:val="nl-NL"/>
        </w:rPr>
        <w:t xml:space="preserve"> sát và các ông, bà có tên tại Điều 1 chịu trách nhiệm thi hành Quyết định./.   </w:t>
      </w:r>
    </w:p>
    <w:p w14:paraId="3AABC432" w14:textId="77777777" w:rsidR="009A5038" w:rsidRDefault="009A5038">
      <w:pPr>
        <w:spacing w:before="60"/>
        <w:ind w:firstLine="720"/>
        <w:jc w:val="both"/>
        <w:rPr>
          <w:rFonts w:ascii="Times New Roman" w:hAnsi="Times New Roman"/>
          <w:sz w:val="16"/>
          <w:szCs w:val="16"/>
          <w:lang w:val="nl-NL"/>
        </w:rPr>
      </w:pPr>
    </w:p>
    <w:tbl>
      <w:tblPr>
        <w:tblW w:w="9781" w:type="dxa"/>
        <w:tblLook w:val="0000" w:firstRow="0" w:lastRow="0" w:firstColumn="0" w:lastColumn="0" w:noHBand="0" w:noVBand="0"/>
      </w:tblPr>
      <w:tblGrid>
        <w:gridCol w:w="4248"/>
        <w:gridCol w:w="874"/>
        <w:gridCol w:w="4659"/>
      </w:tblGrid>
      <w:tr w:rsidR="009A5038" w14:paraId="7DB145EB" w14:textId="77777777">
        <w:tc>
          <w:tcPr>
            <w:tcW w:w="4248" w:type="dxa"/>
          </w:tcPr>
          <w:p w14:paraId="6A928808" w14:textId="77777777" w:rsidR="009A5038" w:rsidRDefault="00205424">
            <w:pPr>
              <w:jc w:val="both"/>
              <w:rPr>
                <w:rFonts w:ascii="Times New Roman" w:hAnsi="Times New Roman"/>
                <w:lang w:val="nl-NL"/>
              </w:rPr>
            </w:pPr>
            <w:r>
              <w:rPr>
                <w:rFonts w:ascii="Times New Roman" w:hAnsi="Times New Roman"/>
                <w:b/>
                <w:i/>
                <w:sz w:val="24"/>
                <w:lang w:val="nl-NL"/>
              </w:rPr>
              <w:t>Nơi nhận:</w:t>
            </w:r>
          </w:p>
          <w:p w14:paraId="12797AE4" w14:textId="77777777" w:rsidR="009A5038" w:rsidRDefault="00205424">
            <w:pPr>
              <w:jc w:val="both"/>
              <w:rPr>
                <w:rFonts w:ascii="Times New Roman" w:hAnsi="Times New Roman"/>
                <w:sz w:val="22"/>
                <w:lang w:val="nl-NL"/>
              </w:rPr>
            </w:pPr>
            <w:r>
              <w:rPr>
                <w:rFonts w:ascii="Times New Roman" w:hAnsi="Times New Roman"/>
                <w:sz w:val="22"/>
                <w:lang w:val="nl-NL"/>
              </w:rPr>
              <w:t>- Như Điều 3;</w:t>
            </w:r>
          </w:p>
          <w:p w14:paraId="596C4A74" w14:textId="77777777" w:rsidR="009A5038" w:rsidRDefault="00205424">
            <w:pPr>
              <w:jc w:val="both"/>
              <w:rPr>
                <w:rFonts w:ascii="Times New Roman" w:hAnsi="Times New Roman"/>
                <w:sz w:val="22"/>
                <w:lang w:val="nl-NL"/>
              </w:rPr>
            </w:pPr>
            <w:r>
              <w:rPr>
                <w:rFonts w:ascii="Times New Roman" w:hAnsi="Times New Roman"/>
                <w:sz w:val="22"/>
                <w:lang w:val="nl-NL"/>
              </w:rPr>
              <w:t>- Thường trực HĐND (b/c);</w:t>
            </w:r>
          </w:p>
          <w:p w14:paraId="2A7124E0" w14:textId="77777777" w:rsidR="009A5038" w:rsidRDefault="00205424">
            <w:pPr>
              <w:jc w:val="both"/>
              <w:rPr>
                <w:rFonts w:ascii="Times New Roman" w:hAnsi="Times New Roman"/>
                <w:sz w:val="22"/>
                <w:lang w:val="nl-NL"/>
              </w:rPr>
            </w:pPr>
            <w:r>
              <w:rPr>
                <w:rFonts w:ascii="Times New Roman" w:hAnsi="Times New Roman"/>
                <w:sz w:val="22"/>
                <w:lang w:val="nl-NL"/>
              </w:rPr>
              <w:t>- UBND; UBMTTQ VN phường;</w:t>
            </w:r>
          </w:p>
          <w:p w14:paraId="51A06BF5" w14:textId="096E1DBE" w:rsidR="009A5038" w:rsidRDefault="00205424">
            <w:pPr>
              <w:jc w:val="both"/>
              <w:rPr>
                <w:rFonts w:ascii="Times New Roman" w:hAnsi="Times New Roman"/>
                <w:lang w:val="nl-NL"/>
              </w:rPr>
            </w:pPr>
            <w:r>
              <w:rPr>
                <w:rFonts w:ascii="Times New Roman" w:hAnsi="Times New Roman"/>
                <w:sz w:val="22"/>
                <w:lang w:val="nl-NL"/>
              </w:rPr>
              <w:t xml:space="preserve">- Các đơn vị được </w:t>
            </w:r>
            <w:r w:rsidR="009D53FB">
              <w:rPr>
                <w:rFonts w:ascii="Times New Roman" w:hAnsi="Times New Roman"/>
                <w:sz w:val="22"/>
                <w:lang w:val="nl-NL"/>
              </w:rPr>
              <w:t>khảo</w:t>
            </w:r>
            <w:r>
              <w:rPr>
                <w:rFonts w:ascii="Times New Roman" w:hAnsi="Times New Roman"/>
                <w:sz w:val="22"/>
                <w:lang w:val="nl-NL"/>
              </w:rPr>
              <w:t xml:space="preserve"> sát;</w:t>
            </w:r>
          </w:p>
          <w:p w14:paraId="125A73E4" w14:textId="77777777" w:rsidR="009A5038" w:rsidRDefault="00205424">
            <w:pPr>
              <w:jc w:val="both"/>
              <w:rPr>
                <w:rFonts w:ascii="Times New Roman" w:hAnsi="Times New Roman"/>
                <w:sz w:val="22"/>
                <w:lang w:val="nl-NL"/>
              </w:rPr>
            </w:pPr>
            <w:r>
              <w:rPr>
                <w:rFonts w:ascii="Times New Roman" w:hAnsi="Times New Roman"/>
                <w:sz w:val="22"/>
                <w:lang w:val="nl-NL"/>
              </w:rPr>
              <w:t>- Trang TTĐT phường;</w:t>
            </w:r>
          </w:p>
          <w:p w14:paraId="331CBC28" w14:textId="77777777" w:rsidR="009A5038" w:rsidRDefault="00205424">
            <w:pPr>
              <w:jc w:val="both"/>
              <w:rPr>
                <w:lang w:val="nl-NL"/>
              </w:rPr>
            </w:pPr>
            <w:r>
              <w:rPr>
                <w:rFonts w:ascii="Times New Roman" w:hAnsi="Times New Roman"/>
                <w:sz w:val="22"/>
                <w:lang w:val="nl-NL"/>
              </w:rPr>
              <w:t>- Lưu: VT.</w:t>
            </w:r>
          </w:p>
          <w:p w14:paraId="706B2B90" w14:textId="77777777" w:rsidR="009A5038" w:rsidRDefault="00205424">
            <w:pPr>
              <w:rPr>
                <w:lang w:val="nl-NL"/>
              </w:rPr>
            </w:pPr>
            <w:r>
              <w:rPr>
                <w:lang w:val="nl-NL"/>
              </w:rPr>
              <w:t xml:space="preserve">                              </w:t>
            </w:r>
          </w:p>
        </w:tc>
        <w:tc>
          <w:tcPr>
            <w:tcW w:w="874" w:type="dxa"/>
          </w:tcPr>
          <w:p w14:paraId="5A7315C4" w14:textId="77777777" w:rsidR="009A5038" w:rsidRDefault="009A5038">
            <w:pPr>
              <w:rPr>
                <w:lang w:val="nl-NL"/>
              </w:rPr>
            </w:pPr>
          </w:p>
        </w:tc>
        <w:tc>
          <w:tcPr>
            <w:tcW w:w="4659" w:type="dxa"/>
          </w:tcPr>
          <w:p w14:paraId="0C16F41F" w14:textId="23B96ACA" w:rsidR="009A5038" w:rsidRDefault="00205424">
            <w:pPr>
              <w:jc w:val="center"/>
              <w:rPr>
                <w:rFonts w:ascii="Times New Roman" w:hAnsi="Times New Roman"/>
                <w:b/>
                <w:szCs w:val="28"/>
                <w:lang w:val="nl-NL"/>
              </w:rPr>
            </w:pPr>
            <w:r>
              <w:rPr>
                <w:rFonts w:ascii="Times New Roman" w:hAnsi="Times New Roman"/>
                <w:b/>
                <w:szCs w:val="28"/>
                <w:lang w:val="nl-NL"/>
              </w:rPr>
              <w:t xml:space="preserve">TM. BAN </w:t>
            </w:r>
            <w:r w:rsidR="00270F1F">
              <w:rPr>
                <w:rFonts w:ascii="Times New Roman" w:hAnsi="Times New Roman"/>
                <w:b/>
                <w:szCs w:val="28"/>
                <w:lang w:val="nl-NL"/>
              </w:rPr>
              <w:t>VĂN HOÁ</w:t>
            </w:r>
            <w:r>
              <w:rPr>
                <w:rFonts w:ascii="Times New Roman" w:hAnsi="Times New Roman"/>
                <w:b/>
                <w:szCs w:val="28"/>
                <w:lang w:val="nl-NL"/>
              </w:rPr>
              <w:t xml:space="preserve"> </w:t>
            </w:r>
            <w:r w:rsidR="00270F1F">
              <w:rPr>
                <w:rFonts w:ascii="Times New Roman" w:hAnsi="Times New Roman"/>
                <w:b/>
                <w:szCs w:val="28"/>
                <w:lang w:val="nl-NL"/>
              </w:rPr>
              <w:t>–</w:t>
            </w:r>
            <w:r>
              <w:rPr>
                <w:rFonts w:ascii="Times New Roman" w:hAnsi="Times New Roman"/>
                <w:b/>
                <w:szCs w:val="28"/>
                <w:lang w:val="nl-NL"/>
              </w:rPr>
              <w:t xml:space="preserve"> </w:t>
            </w:r>
            <w:r w:rsidR="00270F1F">
              <w:rPr>
                <w:rFonts w:ascii="Times New Roman" w:hAnsi="Times New Roman"/>
                <w:b/>
                <w:szCs w:val="28"/>
                <w:lang w:val="nl-NL"/>
              </w:rPr>
              <w:t>XÃ HỘI</w:t>
            </w:r>
          </w:p>
          <w:p w14:paraId="679FFCA9" w14:textId="77777777" w:rsidR="009A5038" w:rsidRDefault="00205424">
            <w:pPr>
              <w:jc w:val="center"/>
              <w:rPr>
                <w:rFonts w:ascii="Times New Roman" w:hAnsi="Times New Roman"/>
                <w:b/>
                <w:szCs w:val="28"/>
                <w:lang w:val="nl-NL"/>
              </w:rPr>
            </w:pPr>
            <w:r>
              <w:rPr>
                <w:rFonts w:ascii="Times New Roman" w:hAnsi="Times New Roman"/>
                <w:b/>
                <w:szCs w:val="28"/>
                <w:lang w:val="nl-NL"/>
              </w:rPr>
              <w:t>TRƯỞNG BAN</w:t>
            </w:r>
          </w:p>
          <w:p w14:paraId="7FACD075" w14:textId="77777777" w:rsidR="009A5038" w:rsidRDefault="009A5038">
            <w:pPr>
              <w:jc w:val="center"/>
              <w:rPr>
                <w:rFonts w:ascii="Times New Roman" w:hAnsi="Times New Roman"/>
                <w:b/>
                <w:szCs w:val="28"/>
                <w:lang w:val="nl-NL"/>
              </w:rPr>
            </w:pPr>
          </w:p>
          <w:p w14:paraId="23C61C61" w14:textId="77777777" w:rsidR="009A5038" w:rsidRDefault="009A5038">
            <w:pPr>
              <w:jc w:val="center"/>
              <w:rPr>
                <w:rFonts w:ascii="Times New Roman" w:hAnsi="Times New Roman"/>
                <w:b/>
                <w:sz w:val="16"/>
                <w:szCs w:val="28"/>
                <w:lang w:val="nl-NL"/>
              </w:rPr>
            </w:pPr>
          </w:p>
          <w:p w14:paraId="023B8318" w14:textId="77777777" w:rsidR="009A5038" w:rsidRDefault="009A5038">
            <w:pPr>
              <w:jc w:val="center"/>
              <w:rPr>
                <w:rFonts w:ascii="Times New Roman" w:hAnsi="Times New Roman"/>
                <w:b/>
                <w:bCs/>
                <w:sz w:val="40"/>
                <w:szCs w:val="28"/>
                <w:lang w:val="nl-NL"/>
              </w:rPr>
            </w:pPr>
            <w:bookmarkStart w:id="0" w:name="page1"/>
            <w:bookmarkEnd w:id="0"/>
          </w:p>
          <w:p w14:paraId="4020D8A1" w14:textId="77777777" w:rsidR="009A5038" w:rsidRDefault="009A5038">
            <w:pPr>
              <w:jc w:val="center"/>
              <w:rPr>
                <w:rFonts w:ascii="Times New Roman" w:hAnsi="Times New Roman"/>
                <w:b/>
                <w:bCs/>
                <w:sz w:val="40"/>
                <w:szCs w:val="28"/>
                <w:lang w:val="nl-NL"/>
              </w:rPr>
            </w:pPr>
          </w:p>
          <w:p w14:paraId="47237913" w14:textId="77777777" w:rsidR="009A5038" w:rsidRDefault="009A5038">
            <w:pPr>
              <w:jc w:val="center"/>
              <w:rPr>
                <w:rFonts w:ascii="Times New Roman" w:hAnsi="Times New Roman"/>
                <w:b/>
                <w:sz w:val="4"/>
                <w:szCs w:val="28"/>
                <w:lang w:val="nl-NL"/>
              </w:rPr>
            </w:pPr>
          </w:p>
          <w:p w14:paraId="36E89D8D" w14:textId="77777777" w:rsidR="009A5038" w:rsidRDefault="009A5038">
            <w:pPr>
              <w:jc w:val="center"/>
              <w:rPr>
                <w:rFonts w:ascii="Times New Roman" w:hAnsi="Times New Roman"/>
                <w:b/>
                <w:sz w:val="16"/>
              </w:rPr>
            </w:pPr>
          </w:p>
          <w:p w14:paraId="14F10749" w14:textId="1DF2C526" w:rsidR="009A5038" w:rsidRDefault="00270F1F">
            <w:pPr>
              <w:jc w:val="center"/>
              <w:rPr>
                <w:rFonts w:ascii="Times New Roman" w:hAnsi="Times New Roman"/>
                <w:b/>
              </w:rPr>
            </w:pPr>
            <w:proofErr w:type="spellStart"/>
            <w:r>
              <w:rPr>
                <w:rFonts w:ascii="Times New Roman" w:hAnsi="Times New Roman"/>
                <w:b/>
              </w:rPr>
              <w:t>Võ</w:t>
            </w:r>
            <w:proofErr w:type="spellEnd"/>
            <w:r>
              <w:rPr>
                <w:rFonts w:ascii="Times New Roman" w:hAnsi="Times New Roman"/>
                <w:b/>
              </w:rPr>
              <w:t xml:space="preserve"> Xuân Trường</w:t>
            </w:r>
          </w:p>
        </w:tc>
      </w:tr>
    </w:tbl>
    <w:p w14:paraId="14D456BD" w14:textId="77777777" w:rsidR="009A5038" w:rsidRDefault="009A5038">
      <w:pPr>
        <w:rPr>
          <w:lang w:val="nl-NL"/>
        </w:rPr>
      </w:pPr>
    </w:p>
    <w:sectPr w:rsidR="009A5038">
      <w:headerReference w:type="default" r:id="rId7"/>
      <w:headerReference w:type="first" r:id="rId8"/>
      <w:pgSz w:w="11907" w:h="16840" w:code="9"/>
      <w:pgMar w:top="1134" w:right="907"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B9F7" w14:textId="77777777" w:rsidR="006449F2" w:rsidRDefault="006449F2">
      <w:r>
        <w:separator/>
      </w:r>
    </w:p>
  </w:endnote>
  <w:endnote w:type="continuationSeparator" w:id="0">
    <w:p w14:paraId="31E4939F" w14:textId="77777777" w:rsidR="006449F2" w:rsidRDefault="0064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644B" w14:textId="77777777" w:rsidR="006449F2" w:rsidRDefault="006449F2">
      <w:r>
        <w:separator/>
      </w:r>
    </w:p>
  </w:footnote>
  <w:footnote w:type="continuationSeparator" w:id="0">
    <w:p w14:paraId="4A37D417" w14:textId="77777777" w:rsidR="006449F2" w:rsidRDefault="0064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929494"/>
      <w:docPartObj>
        <w:docPartGallery w:val="Page Numbers (Top of Page)"/>
        <w:docPartUnique/>
      </w:docPartObj>
    </w:sdtPr>
    <w:sdtEndPr>
      <w:rPr>
        <w:noProof/>
      </w:rPr>
    </w:sdtEndPr>
    <w:sdtContent>
      <w:p w14:paraId="7331957D" w14:textId="77777777" w:rsidR="009A5038" w:rsidRDefault="002054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40D8B7" w14:textId="77777777" w:rsidR="009A5038" w:rsidRDefault="009A5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0AB2" w14:textId="77777777" w:rsidR="009A5038" w:rsidRDefault="009A5038">
    <w:pPr>
      <w:pStyle w:val="Header"/>
      <w:jc w:val="center"/>
    </w:pPr>
  </w:p>
  <w:p w14:paraId="07F95204" w14:textId="77777777" w:rsidR="009A5038" w:rsidRDefault="009A5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23A02"/>
    <w:multiLevelType w:val="hybridMultilevel"/>
    <w:tmpl w:val="8E8885E2"/>
    <w:lvl w:ilvl="0" w:tplc="C4162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8"/>
    <w:rsid w:val="00040A8B"/>
    <w:rsid w:val="00051F4B"/>
    <w:rsid w:val="00080B53"/>
    <w:rsid w:val="000E22D2"/>
    <w:rsid w:val="00123419"/>
    <w:rsid w:val="00151FCF"/>
    <w:rsid w:val="00205424"/>
    <w:rsid w:val="00270F1F"/>
    <w:rsid w:val="002C699E"/>
    <w:rsid w:val="00421213"/>
    <w:rsid w:val="00547A28"/>
    <w:rsid w:val="005D0B7E"/>
    <w:rsid w:val="00600500"/>
    <w:rsid w:val="00621786"/>
    <w:rsid w:val="006449F2"/>
    <w:rsid w:val="006714B6"/>
    <w:rsid w:val="006D2A10"/>
    <w:rsid w:val="00721F8D"/>
    <w:rsid w:val="00965638"/>
    <w:rsid w:val="009A5038"/>
    <w:rsid w:val="009D53FB"/>
    <w:rsid w:val="00AC437C"/>
    <w:rsid w:val="00B1389D"/>
    <w:rsid w:val="00B44CAB"/>
    <w:rsid w:val="00B80FCA"/>
    <w:rsid w:val="00BF0DE1"/>
    <w:rsid w:val="00C24721"/>
    <w:rsid w:val="00D14B17"/>
    <w:rsid w:val="00D2422A"/>
    <w:rsid w:val="00D35ADF"/>
    <w:rsid w:val="00DC2B06"/>
    <w:rsid w:val="00E66F40"/>
    <w:rsid w:val="00EE2CA8"/>
    <w:rsid w:val="00F8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8C0A5"/>
  <w15:docId w15:val="{676D5E7D-EBBD-4FC8-9A79-53505583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rPr>
  </w:style>
  <w:style w:type="paragraph" w:styleId="Heading2">
    <w:name w:val="heading 2"/>
    <w:basedOn w:val="Normal"/>
    <w:next w:val="Normal"/>
    <w:qFormat/>
    <w:pPr>
      <w:keepNext/>
      <w:ind w:left="720"/>
      <w:jc w:val="center"/>
      <w:outlineLvl w:val="1"/>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rFonts w:ascii="Times New Roman" w:hAnsi="Times New Roman"/>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hAnsi=".VnTime"/>
      <w:sz w:val="28"/>
      <w:szCs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VnTime" w:hAnsi=".VnTime"/>
      <w:sz w:val="28"/>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THƯỜNG TRỰC HĐND</vt:lpstr>
    </vt:vector>
  </TitlesOfParts>
  <Company>- ETH0 -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THƯỜNG TRỰC HĐND</dc:title>
  <dc:creator>Thanh An</dc:creator>
  <cp:lastModifiedBy>Admin</cp:lastModifiedBy>
  <cp:revision>16</cp:revision>
  <cp:lastPrinted>2022-06-10T03:40:00Z</cp:lastPrinted>
  <dcterms:created xsi:type="dcterms:W3CDTF">2025-12-16T14:08:00Z</dcterms:created>
  <dcterms:modified xsi:type="dcterms:W3CDTF">2026-06-30T09:29:00Z</dcterms:modified>
</cp:coreProperties>
</file>